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0547F95E" w:rsidR="00766A5E" w:rsidRDefault="00E74226" w:rsidP="08396EE8">
      <w:pPr>
        <w:rPr>
          <w:b/>
          <w:bCs/>
          <w:sz w:val="28"/>
          <w:szCs w:val="28"/>
        </w:rPr>
      </w:pPr>
      <w:r>
        <w:rPr>
          <w:b/>
          <w:bCs/>
          <w:sz w:val="28"/>
          <w:szCs w:val="28"/>
        </w:rPr>
        <w:t>Voorbeelden i</w:t>
      </w:r>
      <w:r w:rsidR="512E0FC0" w:rsidRPr="08396EE8">
        <w:rPr>
          <w:b/>
          <w:bCs/>
          <w:sz w:val="28"/>
          <w:szCs w:val="28"/>
        </w:rPr>
        <w:t xml:space="preserve">ntranetberichten </w:t>
      </w:r>
      <w:proofErr w:type="spellStart"/>
      <w:r w:rsidR="512E0FC0" w:rsidRPr="08396EE8">
        <w:rPr>
          <w:b/>
          <w:bCs/>
          <w:sz w:val="28"/>
          <w:szCs w:val="28"/>
        </w:rPr>
        <w:t>Stoptober</w:t>
      </w:r>
      <w:proofErr w:type="spellEnd"/>
    </w:p>
    <w:p w14:paraId="134DC660" w14:textId="77777777" w:rsidR="005C1C48" w:rsidRDefault="005C1C48"/>
    <w:p w14:paraId="16A4B771" w14:textId="77777777" w:rsidR="005C1C48" w:rsidRPr="00AA4B95" w:rsidRDefault="005C1C48" w:rsidP="005C1C48">
      <w:pPr>
        <w:rPr>
          <w:rFonts w:cstheme="minorHAnsi"/>
          <w:i/>
          <w:iCs/>
          <w:sz w:val="21"/>
          <w:szCs w:val="21"/>
          <w:u w:val="single"/>
        </w:rPr>
      </w:pPr>
      <w:r w:rsidRPr="00AA4B95">
        <w:rPr>
          <w:rFonts w:cstheme="minorHAnsi"/>
          <w:i/>
          <w:iCs/>
          <w:sz w:val="21"/>
          <w:szCs w:val="21"/>
          <w:u w:val="single"/>
        </w:rPr>
        <w:t>Voorbeeld intranetbericht 1</w:t>
      </w:r>
    </w:p>
    <w:p w14:paraId="481E2578" w14:textId="77777777" w:rsidR="005C1C48" w:rsidRPr="00AA4B95" w:rsidRDefault="005C1C48" w:rsidP="005C1C48">
      <w:pPr>
        <w:rPr>
          <w:rFonts w:cstheme="minorHAnsi"/>
          <w:b/>
          <w:bCs/>
          <w:sz w:val="21"/>
          <w:szCs w:val="21"/>
        </w:rPr>
      </w:pPr>
      <w:r w:rsidRPr="00AA4B95">
        <w:rPr>
          <w:rFonts w:cstheme="minorHAnsi"/>
          <w:b/>
          <w:bCs/>
          <w:sz w:val="21"/>
          <w:szCs w:val="21"/>
        </w:rPr>
        <w:t xml:space="preserve">[Naam zorginstelling] doet mee aan Stoptober! </w:t>
      </w:r>
    </w:p>
    <w:p w14:paraId="47904802" w14:textId="77777777" w:rsidR="005C1C48" w:rsidRPr="00AA4B95" w:rsidRDefault="005C1C48" w:rsidP="005C1C48">
      <w:pPr>
        <w:rPr>
          <w:rFonts w:cstheme="minorHAnsi"/>
          <w:sz w:val="21"/>
          <w:szCs w:val="21"/>
        </w:rPr>
      </w:pPr>
      <w:r w:rsidRPr="00AA4B95">
        <w:rPr>
          <w:rFonts w:cstheme="minorHAnsi"/>
          <w:sz w:val="21"/>
          <w:szCs w:val="21"/>
        </w:rPr>
        <w:t xml:space="preserve">Bij ons staat gezondheid centraal, daarom doen wij mee met </w:t>
      </w:r>
      <w:hyperlink r:id="rId10" w:history="1">
        <w:r w:rsidRPr="00AA4B95">
          <w:rPr>
            <w:rStyle w:val="Hyperlink"/>
            <w:rFonts w:cstheme="minorHAnsi"/>
            <w:sz w:val="21"/>
            <w:szCs w:val="21"/>
          </w:rPr>
          <w:t>Stoptober</w:t>
        </w:r>
      </w:hyperlink>
      <w:r w:rsidRPr="00AA4B95">
        <w:rPr>
          <w:rFonts w:cstheme="minorHAnsi"/>
          <w:sz w:val="21"/>
          <w:szCs w:val="21"/>
        </w:rPr>
        <w:t>! 28 dagen niet roken in oktober.</w:t>
      </w:r>
    </w:p>
    <w:p w14:paraId="05273F49" w14:textId="77777777" w:rsidR="005C1C48" w:rsidRPr="00AA4B95" w:rsidRDefault="005C1C48" w:rsidP="005C1C48">
      <w:pPr>
        <w:rPr>
          <w:rFonts w:cstheme="minorHAnsi"/>
          <w:b/>
          <w:bCs/>
          <w:sz w:val="21"/>
          <w:szCs w:val="21"/>
        </w:rPr>
      </w:pPr>
      <w:r w:rsidRPr="00AA4B95">
        <w:rPr>
          <w:rFonts w:cstheme="minorHAnsi"/>
          <w:b/>
          <w:bCs/>
          <w:sz w:val="21"/>
          <w:szCs w:val="21"/>
        </w:rPr>
        <w:t>Hoe werkt Stoptober?</w:t>
      </w:r>
    </w:p>
    <w:p w14:paraId="4DB37CBB" w14:textId="4BFA5A11"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 xml:space="preserve">Stoptober daagt mensen uit om samen met </w:t>
      </w:r>
      <w:r w:rsidR="00522364">
        <w:rPr>
          <w:rFonts w:cstheme="minorHAnsi"/>
          <w:sz w:val="21"/>
          <w:szCs w:val="21"/>
        </w:rPr>
        <w:t>honderdduizenden</w:t>
      </w:r>
      <w:r w:rsidR="00522364" w:rsidRPr="00AA4B95">
        <w:rPr>
          <w:rFonts w:cstheme="minorHAnsi"/>
          <w:sz w:val="21"/>
          <w:szCs w:val="21"/>
        </w:rPr>
        <w:t xml:space="preserve"> </w:t>
      </w:r>
      <w:r w:rsidRPr="00AA4B95">
        <w:rPr>
          <w:rFonts w:cstheme="minorHAnsi"/>
          <w:sz w:val="21"/>
          <w:szCs w:val="21"/>
        </w:rPr>
        <w:t>anderen, 28 dagen niet te roken. De steun en het samen doen zijn erg belangrijk</w:t>
      </w:r>
      <w:r w:rsidR="0063618C">
        <w:rPr>
          <w:rFonts w:cstheme="minorHAnsi"/>
          <w:sz w:val="21"/>
          <w:szCs w:val="21"/>
        </w:rPr>
        <w:t xml:space="preserve"> voor het succes</w:t>
      </w:r>
      <w:r w:rsidRPr="00AA4B95">
        <w:rPr>
          <w:rFonts w:cstheme="minorHAnsi"/>
          <w:sz w:val="21"/>
          <w:szCs w:val="21"/>
        </w:rPr>
        <w:t>.</w:t>
      </w:r>
    </w:p>
    <w:p w14:paraId="79C4E806" w14:textId="3404F4F4"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 xml:space="preserve">Stoptober deelnemers worden elke dag gesteund en aangemoedigd om het stoppen vol te houden, middels de </w:t>
      </w:r>
      <w:r w:rsidRPr="005F04A3">
        <w:rPr>
          <w:rFonts w:cstheme="minorHAnsi"/>
          <w:sz w:val="21"/>
          <w:szCs w:val="21"/>
        </w:rPr>
        <w:t xml:space="preserve">gratis </w:t>
      </w:r>
      <w:proofErr w:type="spellStart"/>
      <w:r w:rsidRPr="005F04A3">
        <w:rPr>
          <w:rFonts w:cstheme="minorHAnsi"/>
          <w:sz w:val="21"/>
          <w:szCs w:val="21"/>
        </w:rPr>
        <w:t>Stoptober</w:t>
      </w:r>
      <w:proofErr w:type="spellEnd"/>
      <w:r w:rsidR="00265BC8" w:rsidRPr="005F04A3">
        <w:rPr>
          <w:rFonts w:cstheme="minorHAnsi"/>
          <w:sz w:val="21"/>
          <w:szCs w:val="21"/>
        </w:rPr>
        <w:t>-</w:t>
      </w:r>
      <w:r w:rsidRPr="005F04A3">
        <w:rPr>
          <w:rFonts w:cstheme="minorHAnsi"/>
          <w:sz w:val="21"/>
          <w:szCs w:val="21"/>
        </w:rPr>
        <w:t>app</w:t>
      </w:r>
      <w:r w:rsidR="00545D9B">
        <w:rPr>
          <w:rFonts w:cstheme="minorHAnsi"/>
          <w:sz w:val="21"/>
          <w:szCs w:val="21"/>
        </w:rPr>
        <w:t xml:space="preserve">, </w:t>
      </w:r>
      <w:r w:rsidRPr="00AA4B95">
        <w:rPr>
          <w:rFonts w:cstheme="minorHAnsi"/>
          <w:sz w:val="21"/>
          <w:szCs w:val="21"/>
        </w:rPr>
        <w:t xml:space="preserve">verschillende </w:t>
      </w:r>
      <w:proofErr w:type="spellStart"/>
      <w:r w:rsidRPr="00AA4B95">
        <w:rPr>
          <w:rFonts w:cstheme="minorHAnsi"/>
          <w:sz w:val="21"/>
          <w:szCs w:val="21"/>
        </w:rPr>
        <w:t>social</w:t>
      </w:r>
      <w:proofErr w:type="spellEnd"/>
      <w:r w:rsidRPr="00AA4B95">
        <w:rPr>
          <w:rFonts w:cstheme="minorHAnsi"/>
          <w:sz w:val="21"/>
          <w:szCs w:val="21"/>
        </w:rPr>
        <w:t xml:space="preserve"> mediakanalen</w:t>
      </w:r>
      <w:r w:rsidR="00545D9B">
        <w:rPr>
          <w:rFonts w:cstheme="minorHAnsi"/>
          <w:sz w:val="21"/>
          <w:szCs w:val="21"/>
        </w:rPr>
        <w:t xml:space="preserve"> en de steun die wordt uitgedragen door partnerorganisaties.</w:t>
      </w:r>
    </w:p>
    <w:p w14:paraId="12062312" w14:textId="11A9E246"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Na 28 dagen stoppen met roken heeft een roker vijf keer meer kans om gestopt te blijven.</w:t>
      </w:r>
    </w:p>
    <w:p w14:paraId="107C2ACE" w14:textId="77777777"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Stoptober richt zich op alle groepen rokers: jong en oud, laag en hoog opgeleid, zware rokers maar ook gelegenheidsrokers. En iedereen steunt elkaar.</w:t>
      </w:r>
    </w:p>
    <w:p w14:paraId="0682DC55" w14:textId="3D5A47E9"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 xml:space="preserve">Zorgverleners kunnen in een stoppen-met-rokenadvies makkelijk naar Stoptober verwijzen. Door de brede aandacht voor Stoptober is het een mooie gelegenheid om op </w:t>
      </w:r>
      <w:r w:rsidR="0063618C">
        <w:rPr>
          <w:rFonts w:cstheme="minorHAnsi"/>
          <w:sz w:val="21"/>
          <w:szCs w:val="21"/>
        </w:rPr>
        <w:t>in</w:t>
      </w:r>
      <w:r w:rsidR="0063618C" w:rsidRPr="00AA4B95">
        <w:rPr>
          <w:rFonts w:cstheme="minorHAnsi"/>
          <w:sz w:val="21"/>
          <w:szCs w:val="21"/>
        </w:rPr>
        <w:t xml:space="preserve"> </w:t>
      </w:r>
      <w:r w:rsidRPr="00AA4B95">
        <w:rPr>
          <w:rFonts w:cstheme="minorHAnsi"/>
          <w:sz w:val="21"/>
          <w:szCs w:val="21"/>
        </w:rPr>
        <w:t xml:space="preserve">te haken. </w:t>
      </w:r>
    </w:p>
    <w:p w14:paraId="654B64E5" w14:textId="77777777" w:rsidR="005C1C48" w:rsidRPr="00AA4B95" w:rsidRDefault="005C1C48" w:rsidP="005C1C48">
      <w:pPr>
        <w:rPr>
          <w:rFonts w:cstheme="minorHAnsi"/>
          <w:b/>
          <w:bCs/>
          <w:sz w:val="21"/>
          <w:szCs w:val="21"/>
        </w:rPr>
      </w:pPr>
      <w:r w:rsidRPr="00AA4B95">
        <w:rPr>
          <w:rFonts w:cstheme="minorHAnsi"/>
          <w:b/>
          <w:bCs/>
          <w:sz w:val="21"/>
          <w:szCs w:val="21"/>
        </w:rPr>
        <w:t>Hoe kunnen patiënten, cliënten, bezoekers en medewerkers meedoen aan Stoptober?</w:t>
      </w:r>
    </w:p>
    <w:p w14:paraId="24C6E73C" w14:textId="4D553774" w:rsidR="00545D9B" w:rsidRPr="00AA4B95" w:rsidRDefault="00545D9B" w:rsidP="005C1C48">
      <w:pPr>
        <w:rPr>
          <w:rFonts w:cstheme="minorHAnsi"/>
          <w:sz w:val="21"/>
          <w:szCs w:val="21"/>
        </w:rPr>
      </w:pPr>
      <w:r>
        <w:rPr>
          <w:rFonts w:cstheme="minorHAnsi"/>
          <w:sz w:val="21"/>
          <w:szCs w:val="21"/>
        </w:rPr>
        <w:t xml:space="preserve">Patiënten, cliënten, bezoekers en medewerkers kunnen meedoen door vanaf </w:t>
      </w:r>
      <w:r w:rsidR="00522364">
        <w:rPr>
          <w:rFonts w:cstheme="minorHAnsi"/>
          <w:sz w:val="21"/>
          <w:szCs w:val="21"/>
        </w:rPr>
        <w:t xml:space="preserve">begin </w:t>
      </w:r>
      <w:r>
        <w:rPr>
          <w:rFonts w:cstheme="minorHAnsi"/>
          <w:sz w:val="21"/>
          <w:szCs w:val="21"/>
        </w:rPr>
        <w:t xml:space="preserve">september de gratis app te downloaden. </w:t>
      </w:r>
      <w:r w:rsidR="000E40A2">
        <w:rPr>
          <w:rFonts w:cstheme="minorHAnsi"/>
          <w:sz w:val="21"/>
          <w:szCs w:val="21"/>
        </w:rPr>
        <w:t>Door</w:t>
      </w:r>
      <w:r>
        <w:rPr>
          <w:rFonts w:cstheme="minorHAnsi"/>
          <w:sz w:val="21"/>
          <w:szCs w:val="21"/>
        </w:rPr>
        <w:t xml:space="preserve"> de app en Stoptober.nl kan iedereen gebruik maken van de gratis tips en steun die Stoptober te bieden heeft. </w:t>
      </w:r>
    </w:p>
    <w:p w14:paraId="4B6F66DC" w14:textId="77777777" w:rsidR="005C1C48" w:rsidRPr="00AA4B95" w:rsidRDefault="005C1C48" w:rsidP="005C1C48">
      <w:pPr>
        <w:rPr>
          <w:rFonts w:cstheme="minorHAnsi"/>
          <w:b/>
          <w:bCs/>
          <w:sz w:val="21"/>
          <w:szCs w:val="21"/>
        </w:rPr>
      </w:pPr>
      <w:r w:rsidRPr="00AA4B95">
        <w:rPr>
          <w:rFonts w:cstheme="minorHAnsi"/>
          <w:b/>
          <w:bCs/>
          <w:sz w:val="21"/>
          <w:szCs w:val="21"/>
        </w:rPr>
        <w:t>Hoe kan je als zorgverlener een Stoptober-activiteit organiseren tijdens Stoptober?</w:t>
      </w:r>
    </w:p>
    <w:p w14:paraId="0BC9D87F" w14:textId="18278819" w:rsidR="005C1C48" w:rsidRPr="000E40A2" w:rsidRDefault="005C1C48" w:rsidP="005C1C48">
      <w:pPr>
        <w:rPr>
          <w:rStyle w:val="Hyperlink"/>
          <w:rFonts w:cstheme="minorHAnsi"/>
          <w:color w:val="auto"/>
          <w:sz w:val="21"/>
          <w:szCs w:val="21"/>
          <w:u w:val="none"/>
        </w:rPr>
      </w:pPr>
      <w:r w:rsidRPr="00AA4B95">
        <w:rPr>
          <w:rFonts w:cstheme="minorHAnsi"/>
          <w:sz w:val="21"/>
          <w:szCs w:val="21"/>
        </w:rPr>
        <w:t xml:space="preserve">Tijdens vorige edities van Stoptober hebben veel zorgverleners zich al met succes ingezet </w:t>
      </w:r>
      <w:r w:rsidR="0063618C">
        <w:rPr>
          <w:rFonts w:cstheme="minorHAnsi"/>
          <w:sz w:val="21"/>
          <w:szCs w:val="21"/>
        </w:rPr>
        <w:t>om</w:t>
      </w:r>
      <w:r w:rsidRPr="00AA4B95">
        <w:rPr>
          <w:rFonts w:cstheme="minorHAnsi"/>
          <w:sz w:val="21"/>
          <w:szCs w:val="21"/>
        </w:rPr>
        <w:t xml:space="preserve"> een Stoptober</w:t>
      </w:r>
      <w:r w:rsidR="00265BC8">
        <w:rPr>
          <w:rFonts w:cstheme="minorHAnsi"/>
          <w:sz w:val="21"/>
          <w:szCs w:val="21"/>
        </w:rPr>
        <w:t>-</w:t>
      </w:r>
      <w:r w:rsidRPr="00AA4B95">
        <w:rPr>
          <w:rFonts w:cstheme="minorHAnsi"/>
          <w:sz w:val="21"/>
          <w:szCs w:val="21"/>
        </w:rPr>
        <w:t>activiteit</w:t>
      </w:r>
      <w:r w:rsidR="0063618C">
        <w:rPr>
          <w:rFonts w:cstheme="minorHAnsi"/>
          <w:sz w:val="21"/>
          <w:szCs w:val="21"/>
        </w:rPr>
        <w:t xml:space="preserve"> te</w:t>
      </w:r>
      <w:r w:rsidR="0063618C" w:rsidRPr="0063618C">
        <w:rPr>
          <w:rFonts w:cstheme="minorHAnsi"/>
          <w:sz w:val="21"/>
          <w:szCs w:val="21"/>
        </w:rPr>
        <w:t xml:space="preserve"> </w:t>
      </w:r>
      <w:r w:rsidR="0063618C" w:rsidRPr="00AA4B95">
        <w:rPr>
          <w:rFonts w:cstheme="minorHAnsi"/>
          <w:sz w:val="21"/>
          <w:szCs w:val="21"/>
        </w:rPr>
        <w:t>organiseren</w:t>
      </w:r>
      <w:r w:rsidRPr="00AA4B95">
        <w:rPr>
          <w:rFonts w:cstheme="minorHAnsi"/>
          <w:sz w:val="21"/>
          <w:szCs w:val="21"/>
        </w:rPr>
        <w:t>. Inspiratie voor een leuke Stoptober</w:t>
      </w:r>
      <w:r w:rsidR="00265BC8">
        <w:rPr>
          <w:rFonts w:cstheme="minorHAnsi"/>
          <w:sz w:val="21"/>
          <w:szCs w:val="21"/>
        </w:rPr>
        <w:t>-</w:t>
      </w:r>
      <w:r w:rsidRPr="00AA4B95">
        <w:rPr>
          <w:rFonts w:cstheme="minorHAnsi"/>
          <w:sz w:val="21"/>
          <w:szCs w:val="21"/>
        </w:rPr>
        <w:t xml:space="preserve">activiteit staat op </w:t>
      </w:r>
      <w:hyperlink r:id="rId11" w:history="1">
        <w:r w:rsidRPr="00AA4B95">
          <w:rPr>
            <w:rStyle w:val="Hyperlink"/>
            <w:rFonts w:cstheme="minorHAnsi"/>
            <w:sz w:val="21"/>
            <w:szCs w:val="21"/>
          </w:rPr>
          <w:t>trimbos.nl/stoptober</w:t>
        </w:r>
      </w:hyperlink>
      <w:r w:rsidR="0063618C">
        <w:t>.</w:t>
      </w:r>
      <w:r w:rsidR="0063618C">
        <w:rPr>
          <w:rFonts w:cstheme="minorHAnsi"/>
          <w:sz w:val="21"/>
          <w:szCs w:val="21"/>
        </w:rPr>
        <w:t xml:space="preserve"> Deze voorbeelden zijn</w:t>
      </w:r>
      <w:r w:rsidRPr="00AA4B95">
        <w:rPr>
          <w:rFonts w:cstheme="minorHAnsi"/>
          <w:sz w:val="21"/>
          <w:szCs w:val="21"/>
        </w:rPr>
        <w:t xml:space="preserve"> verzameld door zorgverleners tijdens eerdere edities van Stoptober. Denk aan een informatieve bijeenkomst of aan een kick off bijeenkomst op 1 oktober. </w:t>
      </w:r>
    </w:p>
    <w:p w14:paraId="59833A0E" w14:textId="77777777" w:rsidR="005C1C48" w:rsidRPr="00AA4B95" w:rsidRDefault="005C1C48" w:rsidP="005C1C48">
      <w:pPr>
        <w:rPr>
          <w:rFonts w:cstheme="minorHAnsi"/>
          <w:b/>
          <w:bCs/>
          <w:sz w:val="21"/>
          <w:szCs w:val="21"/>
        </w:rPr>
      </w:pPr>
      <w:r w:rsidRPr="00AA4B95">
        <w:rPr>
          <w:rFonts w:cstheme="minorHAnsi"/>
          <w:b/>
          <w:bCs/>
          <w:sz w:val="21"/>
          <w:szCs w:val="21"/>
        </w:rPr>
        <w:t>Hoe kan je als zorgverlener Stoptober promoten bij patiënten/cliënten?</w:t>
      </w:r>
    </w:p>
    <w:p w14:paraId="1A571496" w14:textId="58F03CDF" w:rsidR="005C1C48" w:rsidRPr="00AA4B95" w:rsidRDefault="005C1C48" w:rsidP="005C1C48">
      <w:pPr>
        <w:rPr>
          <w:rFonts w:cstheme="minorHAnsi"/>
          <w:sz w:val="21"/>
          <w:szCs w:val="21"/>
        </w:rPr>
      </w:pPr>
      <w:r w:rsidRPr="00AA4B95">
        <w:rPr>
          <w:rFonts w:cstheme="minorHAnsi"/>
          <w:sz w:val="21"/>
          <w:szCs w:val="21"/>
        </w:rPr>
        <w:t xml:space="preserve">In de maanden voorafgaand aan Stoptober kunt u </w:t>
      </w:r>
      <w:hyperlink r:id="rId12" w:history="1">
        <w:r w:rsidRPr="003F5371">
          <w:rPr>
            <w:rStyle w:val="Hyperlink"/>
            <w:rFonts w:cstheme="minorHAnsi"/>
            <w:sz w:val="21"/>
            <w:szCs w:val="21"/>
          </w:rPr>
          <w:t>Stoptober koppelen aan het stopadvies.</w:t>
        </w:r>
      </w:hyperlink>
      <w:r w:rsidRPr="00AA4B95">
        <w:rPr>
          <w:rFonts w:cstheme="minorHAnsi"/>
          <w:sz w:val="21"/>
          <w:szCs w:val="21"/>
        </w:rPr>
        <w:t xml:space="preserve"> Vanaf augustus kan daarbij gebruik gemaakt worden van </w:t>
      </w:r>
      <w:r w:rsidR="008A0718">
        <w:rPr>
          <w:rFonts w:cstheme="minorHAnsi"/>
          <w:sz w:val="21"/>
          <w:szCs w:val="21"/>
        </w:rPr>
        <w:t xml:space="preserve">het </w:t>
      </w:r>
      <w:hyperlink r:id="rId13" w:anchor="bestelformulier" w:history="1">
        <w:r w:rsidRPr="00AA4B95">
          <w:rPr>
            <w:rStyle w:val="Hyperlink"/>
            <w:rFonts w:cstheme="minorHAnsi"/>
            <w:sz w:val="21"/>
            <w:szCs w:val="21"/>
          </w:rPr>
          <w:t xml:space="preserve">papieren </w:t>
        </w:r>
        <w:r w:rsidR="008A0718">
          <w:rPr>
            <w:rStyle w:val="Hyperlink"/>
            <w:rFonts w:cstheme="minorHAnsi"/>
            <w:sz w:val="21"/>
            <w:szCs w:val="21"/>
          </w:rPr>
          <w:t>zorgpakket</w:t>
        </w:r>
      </w:hyperlink>
      <w:r w:rsidRPr="00AA4B95">
        <w:rPr>
          <w:rFonts w:cstheme="minorHAnsi"/>
          <w:sz w:val="21"/>
          <w:szCs w:val="21"/>
        </w:rPr>
        <w:t xml:space="preserve">, zoals </w:t>
      </w:r>
      <w:proofErr w:type="spellStart"/>
      <w:r w:rsidRPr="00AA4B95">
        <w:rPr>
          <w:rFonts w:cstheme="minorHAnsi"/>
          <w:sz w:val="21"/>
          <w:szCs w:val="21"/>
        </w:rPr>
        <w:t>Stoptober</w:t>
      </w:r>
      <w:proofErr w:type="spellEnd"/>
      <w:r w:rsidRPr="00AA4B95">
        <w:rPr>
          <w:rFonts w:cstheme="minorHAnsi"/>
          <w:sz w:val="21"/>
          <w:szCs w:val="21"/>
        </w:rPr>
        <w:t xml:space="preserve"> posters, flyers en visitekaartjes. Ook bevat </w:t>
      </w:r>
      <w:r w:rsidR="00AF3E62">
        <w:rPr>
          <w:rFonts w:cstheme="minorHAnsi"/>
          <w:sz w:val="21"/>
          <w:szCs w:val="21"/>
        </w:rPr>
        <w:t>het zorgpakket</w:t>
      </w:r>
      <w:r w:rsidRPr="00AA4B95">
        <w:rPr>
          <w:rFonts w:cstheme="minorHAnsi"/>
          <w:sz w:val="21"/>
          <w:szCs w:val="21"/>
        </w:rPr>
        <w:t xml:space="preserve"> kaartjes voor een </w:t>
      </w:r>
      <w:proofErr w:type="spellStart"/>
      <w:r w:rsidRPr="00AA4B95">
        <w:rPr>
          <w:rFonts w:cstheme="minorHAnsi"/>
          <w:sz w:val="21"/>
          <w:szCs w:val="21"/>
        </w:rPr>
        <w:t>Very</w:t>
      </w:r>
      <w:proofErr w:type="spellEnd"/>
      <w:r w:rsidRPr="00AA4B95">
        <w:rPr>
          <w:rFonts w:cstheme="minorHAnsi"/>
          <w:sz w:val="21"/>
          <w:szCs w:val="21"/>
        </w:rPr>
        <w:t xml:space="preserve"> Brief </w:t>
      </w:r>
      <w:proofErr w:type="spellStart"/>
      <w:r w:rsidRPr="00AA4B95">
        <w:rPr>
          <w:rFonts w:cstheme="minorHAnsi"/>
          <w:sz w:val="21"/>
          <w:szCs w:val="21"/>
        </w:rPr>
        <w:t>Advice</w:t>
      </w:r>
      <w:proofErr w:type="spellEnd"/>
      <w:r w:rsidRPr="00AA4B95">
        <w:rPr>
          <w:rFonts w:cstheme="minorHAnsi"/>
          <w:sz w:val="21"/>
          <w:szCs w:val="21"/>
        </w:rPr>
        <w:t xml:space="preserve"> </w:t>
      </w:r>
      <w:r w:rsidR="00545D9B">
        <w:rPr>
          <w:rFonts w:cstheme="minorHAnsi"/>
          <w:sz w:val="21"/>
          <w:szCs w:val="21"/>
        </w:rPr>
        <w:t xml:space="preserve">Plus </w:t>
      </w:r>
      <w:r w:rsidRPr="00AA4B95">
        <w:rPr>
          <w:rFonts w:cstheme="minorHAnsi"/>
          <w:sz w:val="21"/>
          <w:szCs w:val="21"/>
        </w:rPr>
        <w:t xml:space="preserve">tijdens Stoptober. </w:t>
      </w:r>
    </w:p>
    <w:p w14:paraId="19BD8EBE" w14:textId="3D3CB264" w:rsidR="005C1C48" w:rsidRPr="00AA4B95" w:rsidRDefault="005C1C48" w:rsidP="005C1C48">
      <w:pPr>
        <w:rPr>
          <w:rFonts w:cstheme="minorHAnsi"/>
          <w:b/>
          <w:bCs/>
          <w:sz w:val="21"/>
          <w:szCs w:val="21"/>
        </w:rPr>
      </w:pPr>
      <w:r w:rsidRPr="00AA4B95">
        <w:rPr>
          <w:rFonts w:cstheme="minorHAnsi"/>
          <w:b/>
          <w:bCs/>
          <w:sz w:val="21"/>
          <w:szCs w:val="21"/>
        </w:rPr>
        <w:t>Hoe k</w:t>
      </w:r>
      <w:r w:rsidR="003F5371">
        <w:rPr>
          <w:rFonts w:cstheme="minorHAnsi"/>
          <w:b/>
          <w:bCs/>
          <w:sz w:val="21"/>
          <w:szCs w:val="21"/>
        </w:rPr>
        <w:t>u</w:t>
      </w:r>
      <w:r w:rsidRPr="00AA4B95">
        <w:rPr>
          <w:rFonts w:cstheme="minorHAnsi"/>
          <w:b/>
          <w:bCs/>
          <w:sz w:val="21"/>
          <w:szCs w:val="21"/>
        </w:rPr>
        <w:t>n je als zorgverlener deelnemende patiënten en cliënten ondersteunen tijdens Stoptober?</w:t>
      </w:r>
    </w:p>
    <w:p w14:paraId="189D4CE2" w14:textId="77777777" w:rsidR="003F5371" w:rsidRDefault="005C1C48" w:rsidP="005C1C48">
      <w:pPr>
        <w:rPr>
          <w:rFonts w:cstheme="minorHAnsi"/>
          <w:sz w:val="21"/>
          <w:szCs w:val="21"/>
        </w:rPr>
      </w:pPr>
      <w:r w:rsidRPr="00AA4B95">
        <w:rPr>
          <w:rFonts w:cstheme="minorHAnsi"/>
          <w:sz w:val="21"/>
          <w:szCs w:val="21"/>
        </w:rPr>
        <w:t>Sommige rokers hebben baat bij intensieve ondersteuning tijdens het stoppen met roken. U kunt uw</w:t>
      </w:r>
      <w:r w:rsidR="00B2471C">
        <w:rPr>
          <w:rFonts w:cstheme="minorHAnsi"/>
          <w:sz w:val="21"/>
          <w:szCs w:val="21"/>
        </w:rPr>
        <w:t xml:space="preserve"> </w:t>
      </w:r>
      <w:r w:rsidRPr="00AA4B95">
        <w:rPr>
          <w:rFonts w:cstheme="minorHAnsi"/>
          <w:sz w:val="21"/>
          <w:szCs w:val="21"/>
        </w:rPr>
        <w:t xml:space="preserve">patiënt of cliënt zelf verwijzen, of adviseren om contact op te nemen met een </w:t>
      </w:r>
      <w:hyperlink r:id="rId14" w:history="1">
        <w:r w:rsidRPr="00AA4B95">
          <w:rPr>
            <w:rStyle w:val="Hyperlink"/>
            <w:rFonts w:cstheme="minorHAnsi"/>
            <w:sz w:val="21"/>
            <w:szCs w:val="21"/>
          </w:rPr>
          <w:t>geaccrediteerde stoppen-met-rokencoach</w:t>
        </w:r>
      </w:hyperlink>
      <w:r w:rsidRPr="00AA4B95">
        <w:rPr>
          <w:rFonts w:cstheme="minorHAnsi"/>
          <w:sz w:val="21"/>
          <w:szCs w:val="21"/>
        </w:rPr>
        <w:t xml:space="preserve"> of doorverwijzen naar een </w:t>
      </w:r>
      <w:hyperlink r:id="rId15" w:history="1">
        <w:r w:rsidRPr="00AA4B95">
          <w:rPr>
            <w:rStyle w:val="Hyperlink"/>
            <w:rFonts w:cstheme="minorHAnsi"/>
            <w:sz w:val="21"/>
            <w:szCs w:val="21"/>
          </w:rPr>
          <w:t>stoppen-met-rokenpoli</w:t>
        </w:r>
      </w:hyperlink>
      <w:r w:rsidRPr="00AA4B95">
        <w:rPr>
          <w:rFonts w:cstheme="minorHAnsi"/>
          <w:sz w:val="21"/>
          <w:szCs w:val="21"/>
        </w:rPr>
        <w:t xml:space="preserve">, </w:t>
      </w:r>
      <w:r w:rsidR="0063618C">
        <w:rPr>
          <w:rFonts w:cstheme="minorHAnsi"/>
          <w:sz w:val="21"/>
          <w:szCs w:val="21"/>
        </w:rPr>
        <w:t>eventueel</w:t>
      </w:r>
      <w:r w:rsidRPr="00AA4B95">
        <w:rPr>
          <w:rFonts w:cstheme="minorHAnsi"/>
          <w:sz w:val="21"/>
          <w:szCs w:val="21"/>
        </w:rPr>
        <w:t xml:space="preserve"> in combinatie met </w:t>
      </w:r>
      <w:hyperlink r:id="rId16" w:history="1">
        <w:r w:rsidRPr="00AA4B95">
          <w:rPr>
            <w:rStyle w:val="Hyperlink"/>
            <w:rFonts w:cstheme="minorHAnsi"/>
            <w:sz w:val="21"/>
            <w:szCs w:val="21"/>
          </w:rPr>
          <w:t>nicotinevervangende middelen</w:t>
        </w:r>
      </w:hyperlink>
      <w:r w:rsidRPr="00AA4B95">
        <w:rPr>
          <w:rFonts w:cstheme="minorHAnsi"/>
          <w:sz w:val="21"/>
          <w:szCs w:val="21"/>
        </w:rPr>
        <w:t xml:space="preserve"> (zie ook </w:t>
      </w:r>
      <w:hyperlink r:id="rId17" w:anchor="erkende-begeleiding-met-medicatie" w:history="1">
        <w:r w:rsidRPr="00AA4B95">
          <w:rPr>
            <w:rStyle w:val="Hyperlink"/>
            <w:rFonts w:cstheme="minorHAnsi"/>
            <w:sz w:val="21"/>
            <w:szCs w:val="21"/>
          </w:rPr>
          <w:t>erkende begeleiding met medicatie</w:t>
        </w:r>
      </w:hyperlink>
      <w:r w:rsidRPr="00AA4B95">
        <w:rPr>
          <w:rFonts w:cstheme="minorHAnsi"/>
          <w:sz w:val="21"/>
          <w:szCs w:val="21"/>
        </w:rPr>
        <w:t xml:space="preserve">). </w:t>
      </w:r>
    </w:p>
    <w:p w14:paraId="491C2FDC" w14:textId="58859B22" w:rsidR="005C1C48" w:rsidRPr="00F300E3" w:rsidRDefault="005C1C48" w:rsidP="005C1C48">
      <w:pPr>
        <w:rPr>
          <w:rFonts w:cstheme="minorHAnsi"/>
          <w:sz w:val="21"/>
          <w:szCs w:val="21"/>
        </w:rPr>
      </w:pPr>
      <w:r w:rsidRPr="00AA4B95">
        <w:rPr>
          <w:rFonts w:cstheme="minorHAnsi"/>
          <w:i/>
          <w:iCs/>
          <w:sz w:val="21"/>
          <w:szCs w:val="21"/>
          <w:u w:val="single"/>
        </w:rPr>
        <w:lastRenderedPageBreak/>
        <w:t>Voorbeeld intranetbericht 2</w:t>
      </w:r>
    </w:p>
    <w:p w14:paraId="5964F3AC" w14:textId="37D2C5A9" w:rsidR="005C1C48" w:rsidRPr="00AA4B95" w:rsidRDefault="005C1C48" w:rsidP="005C1C48">
      <w:pPr>
        <w:rPr>
          <w:rFonts w:cstheme="minorHAnsi"/>
          <w:b/>
          <w:bCs/>
          <w:sz w:val="21"/>
          <w:szCs w:val="21"/>
        </w:rPr>
      </w:pPr>
      <w:r w:rsidRPr="00AA4B95">
        <w:rPr>
          <w:rFonts w:cstheme="minorHAnsi"/>
          <w:b/>
          <w:bCs/>
          <w:sz w:val="21"/>
          <w:szCs w:val="21"/>
        </w:rPr>
        <w:t>[Naam zorginstelling] doet mee aan Stoptober!</w:t>
      </w:r>
    </w:p>
    <w:p w14:paraId="10E4E4C7" w14:textId="767ECB0C" w:rsidR="005C1C48" w:rsidRPr="00AA4B95" w:rsidRDefault="005C1C48" w:rsidP="005C1C48">
      <w:pPr>
        <w:rPr>
          <w:rFonts w:cstheme="minorHAnsi"/>
          <w:sz w:val="21"/>
          <w:szCs w:val="21"/>
        </w:rPr>
      </w:pPr>
      <w:r w:rsidRPr="00AA4B95">
        <w:rPr>
          <w:rFonts w:cstheme="minorHAnsi"/>
          <w:sz w:val="21"/>
          <w:szCs w:val="21"/>
        </w:rPr>
        <w:t>Wij vinden het belangrijk dat iedereen onze gebouwen rookvrij kan betreden. Wij willen graag onze zorgprofessionals en onderzoekers bereiken met stoppen</w:t>
      </w:r>
      <w:r w:rsidR="00265BC8">
        <w:rPr>
          <w:rFonts w:cstheme="minorHAnsi"/>
          <w:sz w:val="21"/>
          <w:szCs w:val="21"/>
        </w:rPr>
        <w:t>-</w:t>
      </w:r>
      <w:r w:rsidRPr="00AA4B95">
        <w:rPr>
          <w:rFonts w:cstheme="minorHAnsi"/>
          <w:sz w:val="21"/>
          <w:szCs w:val="21"/>
        </w:rPr>
        <w:t>met</w:t>
      </w:r>
      <w:r w:rsidR="00265BC8">
        <w:rPr>
          <w:rFonts w:cstheme="minorHAnsi"/>
          <w:sz w:val="21"/>
          <w:szCs w:val="21"/>
        </w:rPr>
        <w:t>-</w:t>
      </w:r>
      <w:r w:rsidRPr="00AA4B95">
        <w:rPr>
          <w:rFonts w:cstheme="minorHAnsi"/>
          <w:sz w:val="21"/>
          <w:szCs w:val="21"/>
        </w:rPr>
        <w:t xml:space="preserve">rokenondersteuning. Ook vinden wij het belangrijk om patiënten/cliënten nauw te betrekken </w:t>
      </w:r>
      <w:r w:rsidR="0063618C">
        <w:rPr>
          <w:rFonts w:cstheme="minorHAnsi"/>
          <w:sz w:val="21"/>
          <w:szCs w:val="21"/>
        </w:rPr>
        <w:t>bij</w:t>
      </w:r>
      <w:r w:rsidR="0063618C" w:rsidRPr="00AA4B95">
        <w:rPr>
          <w:rFonts w:cstheme="minorHAnsi"/>
          <w:sz w:val="21"/>
          <w:szCs w:val="21"/>
        </w:rPr>
        <w:t xml:space="preserve"> </w:t>
      </w:r>
      <w:r w:rsidRPr="00AA4B95">
        <w:rPr>
          <w:rFonts w:cstheme="minorHAnsi"/>
          <w:sz w:val="21"/>
          <w:szCs w:val="21"/>
        </w:rPr>
        <w:t xml:space="preserve">het creëren van een rookvrije generatie. Daarom doen wij binnenkort weer mee met </w:t>
      </w:r>
      <w:hyperlink r:id="rId18" w:history="1">
        <w:r w:rsidRPr="00AA4B95">
          <w:rPr>
            <w:rStyle w:val="Hyperlink"/>
            <w:rFonts w:cstheme="minorHAnsi"/>
            <w:sz w:val="21"/>
            <w:szCs w:val="21"/>
          </w:rPr>
          <w:t>Stoptober ‘28 dagen niet roken’</w:t>
        </w:r>
      </w:hyperlink>
      <w:r w:rsidRPr="00AA4B95">
        <w:rPr>
          <w:rFonts w:cstheme="minorHAnsi"/>
          <w:sz w:val="21"/>
          <w:szCs w:val="21"/>
        </w:rPr>
        <w:t xml:space="preserve">! </w:t>
      </w:r>
    </w:p>
    <w:p w14:paraId="06124C5A" w14:textId="64345D41" w:rsidR="0063618C" w:rsidRDefault="0063618C" w:rsidP="005C1C48">
      <w:pPr>
        <w:rPr>
          <w:rFonts w:cstheme="minorHAnsi"/>
          <w:sz w:val="21"/>
          <w:szCs w:val="21"/>
        </w:rPr>
      </w:pPr>
      <w:r>
        <w:rPr>
          <w:rFonts w:cstheme="minorHAnsi"/>
          <w:sz w:val="21"/>
          <w:szCs w:val="21"/>
        </w:rPr>
        <w:t>Rondom Stoptober</w:t>
      </w:r>
      <w:r w:rsidRPr="00AA4B95">
        <w:rPr>
          <w:rFonts w:cstheme="minorHAnsi"/>
          <w:sz w:val="21"/>
          <w:szCs w:val="21"/>
        </w:rPr>
        <w:t xml:space="preserve"> </w:t>
      </w:r>
      <w:r w:rsidR="005C1C48" w:rsidRPr="00AA4B95">
        <w:rPr>
          <w:rFonts w:cstheme="minorHAnsi"/>
          <w:sz w:val="21"/>
          <w:szCs w:val="21"/>
        </w:rPr>
        <w:t xml:space="preserve">is een belangrijke rol weggelegd voor onze zorgprofessionals. Daarom willen wij </w:t>
      </w:r>
      <w:r>
        <w:rPr>
          <w:rFonts w:cstheme="minorHAnsi"/>
          <w:sz w:val="21"/>
          <w:szCs w:val="21"/>
        </w:rPr>
        <w:t xml:space="preserve">u </w:t>
      </w:r>
      <w:r w:rsidR="005C1C48" w:rsidRPr="00AA4B95">
        <w:rPr>
          <w:rFonts w:cstheme="minorHAnsi"/>
          <w:sz w:val="21"/>
          <w:szCs w:val="21"/>
        </w:rPr>
        <w:t>via dit bericht oproep</w:t>
      </w:r>
      <w:r>
        <w:rPr>
          <w:rFonts w:cstheme="minorHAnsi"/>
          <w:sz w:val="21"/>
          <w:szCs w:val="21"/>
        </w:rPr>
        <w:t xml:space="preserve">en </w:t>
      </w:r>
      <w:r w:rsidR="005C1C48" w:rsidRPr="00AA4B95">
        <w:rPr>
          <w:rFonts w:cstheme="minorHAnsi"/>
          <w:sz w:val="21"/>
          <w:szCs w:val="21"/>
        </w:rPr>
        <w:t xml:space="preserve">om vanaf augustus </w:t>
      </w:r>
      <w:r w:rsidR="00BC6AC0">
        <w:rPr>
          <w:rFonts w:cstheme="minorHAnsi"/>
          <w:sz w:val="21"/>
          <w:szCs w:val="21"/>
        </w:rPr>
        <w:t>het papieren zorgpakket</w:t>
      </w:r>
      <w:r w:rsidR="005C1C48" w:rsidRPr="00AA4B95">
        <w:rPr>
          <w:rFonts w:cstheme="minorHAnsi"/>
          <w:sz w:val="21"/>
          <w:szCs w:val="21"/>
        </w:rPr>
        <w:t xml:space="preserve"> (posters, flyers en visitekaartjes) in en om de zorginstelling te verspreiden. </w:t>
      </w:r>
      <w:r w:rsidR="000A287D">
        <w:rPr>
          <w:rFonts w:cstheme="minorHAnsi"/>
          <w:sz w:val="21"/>
          <w:szCs w:val="21"/>
        </w:rPr>
        <w:t>Het zorgpakket</w:t>
      </w:r>
      <w:r w:rsidR="005C1C48" w:rsidRPr="00AA4B95">
        <w:rPr>
          <w:rFonts w:cstheme="minorHAnsi"/>
          <w:sz w:val="21"/>
          <w:szCs w:val="21"/>
        </w:rPr>
        <w:t xml:space="preserve"> ligt voor u klaar in [noem kamer/afdeling]. U kunt tijdens uw contact met patiënten/cliënten de </w:t>
      </w:r>
      <w:hyperlink r:id="rId19" w:anchor="schadelijkheid-roken" w:history="1">
        <w:r w:rsidR="005C1C48" w:rsidRPr="00AA4B95">
          <w:rPr>
            <w:rStyle w:val="Hyperlink"/>
            <w:rFonts w:cstheme="minorHAnsi"/>
            <w:sz w:val="21"/>
            <w:szCs w:val="21"/>
          </w:rPr>
          <w:t>risico’s van roken</w:t>
        </w:r>
      </w:hyperlink>
      <w:r w:rsidR="005C1C48" w:rsidRPr="00AA4B95">
        <w:rPr>
          <w:rFonts w:cstheme="minorHAnsi"/>
          <w:sz w:val="21"/>
          <w:szCs w:val="21"/>
        </w:rPr>
        <w:t xml:space="preserve"> bespreekbaar maken, </w:t>
      </w:r>
      <w:hyperlink r:id="rId20" w:history="1">
        <w:r w:rsidR="005C1C48" w:rsidRPr="00AA4B95">
          <w:rPr>
            <w:rStyle w:val="Hyperlink"/>
            <w:rFonts w:cstheme="minorHAnsi"/>
            <w:sz w:val="21"/>
            <w:szCs w:val="21"/>
          </w:rPr>
          <w:t>beschikbare ondersteuningsmaterialen</w:t>
        </w:r>
      </w:hyperlink>
      <w:r w:rsidR="005C1C48" w:rsidRPr="00AA4B95">
        <w:rPr>
          <w:rFonts w:cstheme="minorHAnsi"/>
          <w:sz w:val="21"/>
          <w:szCs w:val="21"/>
        </w:rPr>
        <w:t xml:space="preserve"> aandragen en hen wijzen op de </w:t>
      </w:r>
      <w:hyperlink r:id="rId21" w:history="1">
        <w:r w:rsidR="005C1C48" w:rsidRPr="00AA4B95">
          <w:rPr>
            <w:rStyle w:val="Hyperlink"/>
            <w:rFonts w:cstheme="minorHAnsi"/>
            <w:sz w:val="21"/>
            <w:szCs w:val="21"/>
          </w:rPr>
          <w:t>deelname aan Stoptober</w:t>
        </w:r>
      </w:hyperlink>
      <w:r w:rsidR="005C1C48" w:rsidRPr="00AA4B95">
        <w:rPr>
          <w:rFonts w:cstheme="minorHAnsi"/>
          <w:sz w:val="21"/>
          <w:szCs w:val="21"/>
        </w:rPr>
        <w:t xml:space="preserve">. </w:t>
      </w:r>
    </w:p>
    <w:p w14:paraId="38297139" w14:textId="47EA6240" w:rsidR="005C1C48" w:rsidRPr="00AA4B95" w:rsidRDefault="0063618C" w:rsidP="005C1C48">
      <w:pPr>
        <w:rPr>
          <w:rFonts w:cstheme="minorHAnsi"/>
          <w:sz w:val="21"/>
          <w:szCs w:val="21"/>
        </w:rPr>
      </w:pPr>
      <w:r>
        <w:rPr>
          <w:rFonts w:cstheme="minorHAnsi"/>
          <w:sz w:val="21"/>
          <w:szCs w:val="21"/>
        </w:rPr>
        <w:t>[Eigen aanbod organisatie: bijvoorbeeld “</w:t>
      </w:r>
      <w:r w:rsidR="005C1C48" w:rsidRPr="00AA4B95">
        <w:rPr>
          <w:rFonts w:cstheme="minorHAnsi"/>
          <w:sz w:val="21"/>
          <w:szCs w:val="21"/>
        </w:rPr>
        <w:t xml:space="preserve">In september organiseren wij informatieavonden voor </w:t>
      </w:r>
      <w:proofErr w:type="spellStart"/>
      <w:r w:rsidR="005C1C48" w:rsidRPr="00AA4B95">
        <w:rPr>
          <w:rFonts w:cstheme="minorHAnsi"/>
          <w:sz w:val="21"/>
          <w:szCs w:val="21"/>
        </w:rPr>
        <w:t>Stoptober</w:t>
      </w:r>
      <w:proofErr w:type="spellEnd"/>
      <w:r w:rsidR="005C1C48" w:rsidRPr="00AA4B95">
        <w:rPr>
          <w:rFonts w:cstheme="minorHAnsi"/>
          <w:sz w:val="21"/>
          <w:szCs w:val="21"/>
        </w:rPr>
        <w:t xml:space="preserve"> deelnemers. Tijdens de maand oktober organiseren wij een inloopspreekuur. Deelnemers kunnen hiermee vrijblijvend ondersteuning krijgen.</w:t>
      </w:r>
      <w:r>
        <w:rPr>
          <w:rFonts w:cstheme="minorHAnsi"/>
          <w:sz w:val="21"/>
          <w:szCs w:val="21"/>
        </w:rPr>
        <w:t>”]</w:t>
      </w:r>
      <w:r w:rsidR="005C1C48" w:rsidRPr="00AA4B95">
        <w:rPr>
          <w:rFonts w:cstheme="minorHAnsi"/>
          <w:sz w:val="21"/>
          <w:szCs w:val="21"/>
        </w:rPr>
        <w:t xml:space="preserve"> </w:t>
      </w:r>
    </w:p>
    <w:p w14:paraId="28E963C3" w14:textId="77777777"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 xml:space="preserve">Heb je vragen over Stoptober? Of wil je weten hoe je bij kunt dragen? Neem dan contact op met [naam contactpersoon] via [e-mailadres].  </w:t>
      </w:r>
    </w:p>
    <w:p w14:paraId="1CA4F154" w14:textId="70BF72EE" w:rsidR="005C1C48" w:rsidRPr="003F5371" w:rsidRDefault="005C1C48" w:rsidP="00265BC8">
      <w:pPr>
        <w:pStyle w:val="Lijstalinea"/>
        <w:numPr>
          <w:ilvl w:val="0"/>
          <w:numId w:val="1"/>
        </w:numPr>
        <w:rPr>
          <w:rFonts w:cstheme="minorHAnsi"/>
          <w:sz w:val="21"/>
          <w:szCs w:val="21"/>
        </w:rPr>
      </w:pPr>
      <w:r w:rsidRPr="00AA4B95">
        <w:rPr>
          <w:rFonts w:cstheme="minorHAnsi"/>
          <w:sz w:val="21"/>
          <w:szCs w:val="21"/>
        </w:rPr>
        <w:t xml:space="preserve">Wil je zelf stoppen? </w:t>
      </w:r>
      <w:r w:rsidR="009D3C82">
        <w:rPr>
          <w:rFonts w:cstheme="minorHAnsi"/>
          <w:sz w:val="21"/>
          <w:szCs w:val="21"/>
        </w:rPr>
        <w:t>Download de Stoptober</w:t>
      </w:r>
      <w:r w:rsidR="00265BC8">
        <w:rPr>
          <w:rFonts w:cstheme="minorHAnsi"/>
          <w:sz w:val="21"/>
          <w:szCs w:val="21"/>
        </w:rPr>
        <w:t>-</w:t>
      </w:r>
      <w:r w:rsidR="009D3C82">
        <w:rPr>
          <w:rFonts w:cstheme="minorHAnsi"/>
          <w:sz w:val="21"/>
          <w:szCs w:val="21"/>
        </w:rPr>
        <w:t>app</w:t>
      </w:r>
      <w:r w:rsidR="0063618C">
        <w:rPr>
          <w:rFonts w:cstheme="minorHAnsi"/>
          <w:sz w:val="21"/>
          <w:szCs w:val="21"/>
        </w:rPr>
        <w:t xml:space="preserve"> en kijk op</w:t>
      </w:r>
      <w:r w:rsidRPr="00AA4B95">
        <w:rPr>
          <w:rFonts w:cstheme="minorHAnsi"/>
          <w:sz w:val="21"/>
          <w:szCs w:val="21"/>
        </w:rPr>
        <w:t xml:space="preserve"> Stoptober.nl </w:t>
      </w:r>
      <w:r w:rsidR="00265BC8">
        <w:rPr>
          <w:rFonts w:cstheme="minorHAnsi"/>
          <w:sz w:val="21"/>
          <w:szCs w:val="21"/>
        </w:rPr>
        <w:t>[Eigen aanbod stophulp medewerkers]</w:t>
      </w:r>
      <w:r w:rsidR="00265BC8" w:rsidRPr="00265BC8" w:rsidDel="00265BC8">
        <w:rPr>
          <w:rFonts w:cstheme="minorHAnsi"/>
          <w:sz w:val="21"/>
          <w:szCs w:val="21"/>
        </w:rPr>
        <w:t xml:space="preserve"> </w:t>
      </w:r>
    </w:p>
    <w:p w14:paraId="7ECAF3E9" w14:textId="77777777" w:rsidR="005C1C48" w:rsidRPr="00AA4B95" w:rsidRDefault="005C1C48" w:rsidP="005C1C48">
      <w:pPr>
        <w:pStyle w:val="Lijstalinea"/>
        <w:numPr>
          <w:ilvl w:val="0"/>
          <w:numId w:val="1"/>
        </w:numPr>
        <w:rPr>
          <w:rFonts w:cstheme="minorHAnsi"/>
          <w:sz w:val="21"/>
          <w:szCs w:val="21"/>
        </w:rPr>
      </w:pPr>
      <w:r w:rsidRPr="00AA4B95">
        <w:rPr>
          <w:rFonts w:cstheme="minorHAnsi"/>
          <w:sz w:val="21"/>
          <w:szCs w:val="21"/>
        </w:rPr>
        <w:t xml:space="preserve">Meer weten over de effectiviteit van Stoptober? Kijk dan op </w:t>
      </w:r>
      <w:hyperlink r:id="rId22" w:history="1">
        <w:r w:rsidRPr="00AA4B95">
          <w:rPr>
            <w:rStyle w:val="Hyperlink"/>
            <w:rFonts w:cstheme="minorHAnsi"/>
            <w:sz w:val="21"/>
            <w:szCs w:val="21"/>
          </w:rPr>
          <w:t>Stoptober voor (zorg)professionals - Trimbos-instituut</w:t>
        </w:r>
      </w:hyperlink>
      <w:r w:rsidRPr="00AA4B95">
        <w:rPr>
          <w:rFonts w:cstheme="minorHAnsi"/>
          <w:sz w:val="21"/>
          <w:szCs w:val="21"/>
        </w:rPr>
        <w:t>.</w:t>
      </w:r>
    </w:p>
    <w:p w14:paraId="4AFC2E06" w14:textId="77777777" w:rsidR="005C1C48" w:rsidRPr="00AA4B95" w:rsidRDefault="005C1C48" w:rsidP="005C1C48">
      <w:pPr>
        <w:pStyle w:val="Lijstalinea"/>
        <w:rPr>
          <w:rFonts w:cstheme="minorHAnsi"/>
          <w:sz w:val="21"/>
          <w:szCs w:val="21"/>
        </w:rPr>
      </w:pPr>
    </w:p>
    <w:p w14:paraId="477E8A19" w14:textId="77777777" w:rsidR="005C1C48" w:rsidRPr="00AA4B95" w:rsidRDefault="005C1C48" w:rsidP="005C1C48">
      <w:pPr>
        <w:rPr>
          <w:rFonts w:cstheme="minorHAnsi"/>
          <w:i/>
          <w:iCs/>
          <w:sz w:val="21"/>
          <w:szCs w:val="21"/>
          <w:u w:val="single"/>
        </w:rPr>
      </w:pPr>
      <w:r w:rsidRPr="00AA4B95">
        <w:rPr>
          <w:rFonts w:cstheme="minorHAnsi"/>
          <w:i/>
          <w:iCs/>
          <w:sz w:val="21"/>
          <w:szCs w:val="21"/>
          <w:u w:val="single"/>
        </w:rPr>
        <w:t>Voorbeeld intranetbericht 3</w:t>
      </w:r>
    </w:p>
    <w:p w14:paraId="5C84CCD4" w14:textId="5C958E73" w:rsidR="005C1C48" w:rsidRPr="00AA4B95" w:rsidRDefault="005C1C48" w:rsidP="005C1C48">
      <w:pPr>
        <w:rPr>
          <w:rFonts w:cstheme="minorHAnsi"/>
          <w:b/>
          <w:bCs/>
          <w:sz w:val="21"/>
          <w:szCs w:val="21"/>
        </w:rPr>
      </w:pPr>
      <w:r w:rsidRPr="00AA4B95">
        <w:rPr>
          <w:rFonts w:cstheme="minorHAnsi"/>
          <w:b/>
          <w:bCs/>
          <w:sz w:val="21"/>
          <w:szCs w:val="21"/>
        </w:rPr>
        <w:t xml:space="preserve">Stoptober 28 dagen </w:t>
      </w:r>
      <w:r w:rsidR="009D3C82">
        <w:rPr>
          <w:rFonts w:cstheme="minorHAnsi"/>
          <w:b/>
          <w:bCs/>
          <w:sz w:val="21"/>
          <w:szCs w:val="21"/>
        </w:rPr>
        <w:t>n</w:t>
      </w:r>
      <w:r w:rsidRPr="00AA4B95">
        <w:rPr>
          <w:rFonts w:cstheme="minorHAnsi"/>
          <w:b/>
          <w:bCs/>
          <w:sz w:val="21"/>
          <w:szCs w:val="21"/>
        </w:rPr>
        <w:t>iet roken in oktober: doe jij ook mee?</w:t>
      </w:r>
    </w:p>
    <w:p w14:paraId="62585F49" w14:textId="5A4CDF18" w:rsidR="08396EE8" w:rsidRDefault="005C1C48">
      <w:r w:rsidRPr="00AA4B95">
        <w:rPr>
          <w:rFonts w:cstheme="minorHAnsi"/>
          <w:sz w:val="21"/>
          <w:szCs w:val="21"/>
        </w:rPr>
        <w:t xml:space="preserve">Roken is een verslaving </w:t>
      </w:r>
      <w:r w:rsidR="0063618C">
        <w:rPr>
          <w:rFonts w:cstheme="minorHAnsi"/>
          <w:sz w:val="21"/>
          <w:szCs w:val="21"/>
        </w:rPr>
        <w:t>en heeft</w:t>
      </w:r>
      <w:r w:rsidRPr="00AA4B95">
        <w:rPr>
          <w:rFonts w:cstheme="minorHAnsi"/>
          <w:sz w:val="21"/>
          <w:szCs w:val="21"/>
        </w:rPr>
        <w:t xml:space="preserve"> grote risico’s voor de gezondheid. Dat is voor veel mensen een goede reden om te willen stoppen met roken. Stoppen met roken vraagt om motivatie van degene die gaat stoppen en om ondersteuning door de omgeving. Stoptober biedt deze ondersteuning door middel van een </w:t>
      </w:r>
      <w:r w:rsidRPr="005F04A3">
        <w:rPr>
          <w:rFonts w:cstheme="minorHAnsi"/>
          <w:sz w:val="21"/>
          <w:szCs w:val="21"/>
        </w:rPr>
        <w:t>gratis Stoptober</w:t>
      </w:r>
      <w:r w:rsidR="00265BC8" w:rsidRPr="005F04A3">
        <w:rPr>
          <w:rFonts w:cstheme="minorHAnsi"/>
          <w:sz w:val="21"/>
          <w:szCs w:val="21"/>
        </w:rPr>
        <w:t>-</w:t>
      </w:r>
      <w:r w:rsidRPr="005F04A3">
        <w:rPr>
          <w:rFonts w:cstheme="minorHAnsi"/>
          <w:sz w:val="21"/>
          <w:szCs w:val="21"/>
        </w:rPr>
        <w:t>app</w:t>
      </w:r>
      <w:r w:rsidR="00265BC8">
        <w:rPr>
          <w:rFonts w:cstheme="minorHAnsi"/>
          <w:sz w:val="21"/>
          <w:szCs w:val="21"/>
        </w:rPr>
        <w:t>,</w:t>
      </w:r>
      <w:r w:rsidRPr="00AA4B95">
        <w:rPr>
          <w:rFonts w:cstheme="minorHAnsi"/>
          <w:sz w:val="21"/>
          <w:szCs w:val="21"/>
        </w:rPr>
        <w:t xml:space="preserve"> verschillende social</w:t>
      </w:r>
      <w:r w:rsidR="00265BC8">
        <w:rPr>
          <w:rFonts w:cstheme="minorHAnsi"/>
          <w:sz w:val="21"/>
          <w:szCs w:val="21"/>
        </w:rPr>
        <w:t>e</w:t>
      </w:r>
      <w:r w:rsidRPr="00AA4B95">
        <w:rPr>
          <w:rFonts w:cstheme="minorHAnsi"/>
          <w:sz w:val="21"/>
          <w:szCs w:val="21"/>
        </w:rPr>
        <w:t xml:space="preserve"> mediakanalen</w:t>
      </w:r>
      <w:r w:rsidR="00265BC8">
        <w:rPr>
          <w:rFonts w:cstheme="minorHAnsi"/>
          <w:sz w:val="21"/>
          <w:szCs w:val="21"/>
        </w:rPr>
        <w:t xml:space="preserve"> en via de steun die wordt uitgedragen door partnerorganisaties</w:t>
      </w:r>
      <w:r w:rsidRPr="00AA4B95">
        <w:rPr>
          <w:rFonts w:cstheme="minorHAnsi"/>
          <w:sz w:val="21"/>
          <w:szCs w:val="21"/>
        </w:rPr>
        <w:t xml:space="preserve">. Daarom doet [naam zorginstelling] ook mee met </w:t>
      </w:r>
      <w:hyperlink r:id="rId23" w:history="1">
        <w:r w:rsidRPr="00AA4B95">
          <w:rPr>
            <w:rStyle w:val="Hyperlink"/>
            <w:rFonts w:cstheme="minorHAnsi"/>
            <w:sz w:val="21"/>
            <w:szCs w:val="21"/>
          </w:rPr>
          <w:t>Stoptober</w:t>
        </w:r>
      </w:hyperlink>
      <w:r w:rsidRPr="00AA4B95">
        <w:rPr>
          <w:rFonts w:cstheme="minorHAnsi"/>
          <w:sz w:val="21"/>
          <w:szCs w:val="21"/>
        </w:rPr>
        <w:t>!</w:t>
      </w:r>
      <w:r w:rsidR="00265BC8">
        <w:rPr>
          <w:rFonts w:cstheme="minorHAnsi"/>
          <w:sz w:val="21"/>
          <w:szCs w:val="21"/>
        </w:rPr>
        <w:t xml:space="preserve"> [Eigen aanbod stophulp medewerkers – voorbeeld:</w:t>
      </w:r>
      <w:r w:rsidRPr="00AA4B95">
        <w:rPr>
          <w:rFonts w:cstheme="minorHAnsi"/>
          <w:sz w:val="21"/>
          <w:szCs w:val="21"/>
        </w:rPr>
        <w:t xml:space="preserve"> Medewerkers die willen stoppen met roken en die daarbij een extra steuntje in de rug kunnen gebruiken, kunnen een afspraak maken op het stoppen met rokenspreekuur voor medewerkers. Dit spreekuur biedt stoppers een aantal ondersteunende gesprekken. Het intakegesprek neemt gemiddeld 1 uur in beslag, vervolggesprekken duren 45 minuten. Voor een afspraak op het stoppen met rokenspreekuur kunt u contact opnemen via [e-mailadres] of kijk op </w:t>
      </w:r>
      <w:hyperlink r:id="rId24" w:history="1">
        <w:r w:rsidRPr="00AA4B95">
          <w:rPr>
            <w:rStyle w:val="Hyperlink"/>
            <w:rFonts w:cstheme="minorHAnsi"/>
            <w:sz w:val="21"/>
            <w:szCs w:val="21"/>
          </w:rPr>
          <w:t>Stoptober.nl</w:t>
        </w:r>
      </w:hyperlink>
      <w:r w:rsidRPr="00AA4B95">
        <w:rPr>
          <w:rFonts w:cstheme="minorHAnsi"/>
          <w:sz w:val="21"/>
          <w:szCs w:val="21"/>
        </w:rPr>
        <w:t xml:space="preserve"> voor extra ondersteuning.</w:t>
      </w:r>
      <w:r w:rsidR="00265BC8">
        <w:rPr>
          <w:rFonts w:cstheme="minorHAnsi"/>
          <w:sz w:val="21"/>
          <w:szCs w:val="21"/>
        </w:rPr>
        <w:t>]</w:t>
      </w:r>
      <w:r w:rsidRPr="00AA4B95">
        <w:rPr>
          <w:rFonts w:cstheme="minorHAnsi"/>
          <w:sz w:val="21"/>
          <w:szCs w:val="21"/>
        </w:rPr>
        <w:t xml:space="preserve"> </w:t>
      </w:r>
    </w:p>
    <w:sectPr w:rsidR="08396EE8">
      <w:headerReference w:type="even" r:id="rId25"/>
      <w:headerReference w:type="default" r:id="rId26"/>
      <w:head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18E3" w14:textId="77777777" w:rsidR="0085762E" w:rsidRDefault="0085762E" w:rsidP="00C6520C">
      <w:pPr>
        <w:spacing w:after="0" w:line="240" w:lineRule="auto"/>
      </w:pPr>
      <w:r>
        <w:separator/>
      </w:r>
    </w:p>
  </w:endnote>
  <w:endnote w:type="continuationSeparator" w:id="0">
    <w:p w14:paraId="4D31DBCC" w14:textId="77777777" w:rsidR="0085762E" w:rsidRDefault="0085762E" w:rsidP="00C6520C">
      <w:pPr>
        <w:spacing w:after="0" w:line="240" w:lineRule="auto"/>
      </w:pPr>
      <w:r>
        <w:continuationSeparator/>
      </w:r>
    </w:p>
  </w:endnote>
  <w:endnote w:type="continuationNotice" w:id="1">
    <w:p w14:paraId="3B28D3E6" w14:textId="77777777" w:rsidR="0085762E" w:rsidRDefault="00857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C85B" w14:textId="77777777" w:rsidR="0085762E" w:rsidRDefault="0085762E" w:rsidP="00C6520C">
      <w:pPr>
        <w:spacing w:after="0" w:line="240" w:lineRule="auto"/>
      </w:pPr>
      <w:r>
        <w:separator/>
      </w:r>
    </w:p>
  </w:footnote>
  <w:footnote w:type="continuationSeparator" w:id="0">
    <w:p w14:paraId="6A5D666C" w14:textId="77777777" w:rsidR="0085762E" w:rsidRDefault="0085762E" w:rsidP="00C6520C">
      <w:pPr>
        <w:spacing w:after="0" w:line="240" w:lineRule="auto"/>
      </w:pPr>
      <w:r>
        <w:continuationSeparator/>
      </w:r>
    </w:p>
  </w:footnote>
  <w:footnote w:type="continuationNotice" w:id="1">
    <w:p w14:paraId="5A1E5153" w14:textId="77777777" w:rsidR="0085762E" w:rsidRDefault="008576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A008" w14:textId="0FA0D990" w:rsidR="00C6520C" w:rsidRDefault="00C652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BEE7" w14:textId="6028B668" w:rsidR="00C6520C" w:rsidRDefault="00C652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52C2" w14:textId="6AEE16D4" w:rsidR="00C6520C" w:rsidRDefault="00C652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106EC"/>
    <w:multiLevelType w:val="hybridMultilevel"/>
    <w:tmpl w:val="8856D308"/>
    <w:lvl w:ilvl="0" w:tplc="4970A8C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58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C6FCF9"/>
    <w:rsid w:val="00001E0D"/>
    <w:rsid w:val="0007303D"/>
    <w:rsid w:val="000A287D"/>
    <w:rsid w:val="000E40A2"/>
    <w:rsid w:val="0010295F"/>
    <w:rsid w:val="00102D68"/>
    <w:rsid w:val="00265BC8"/>
    <w:rsid w:val="002753D2"/>
    <w:rsid w:val="002D62BC"/>
    <w:rsid w:val="002E1F87"/>
    <w:rsid w:val="002F11AF"/>
    <w:rsid w:val="003153DF"/>
    <w:rsid w:val="0033491B"/>
    <w:rsid w:val="00361989"/>
    <w:rsid w:val="003834BE"/>
    <w:rsid w:val="003D7014"/>
    <w:rsid w:val="003F5371"/>
    <w:rsid w:val="00402C22"/>
    <w:rsid w:val="004745A9"/>
    <w:rsid w:val="004B5103"/>
    <w:rsid w:val="004D54D7"/>
    <w:rsid w:val="004F1EF2"/>
    <w:rsid w:val="00522364"/>
    <w:rsid w:val="00536C58"/>
    <w:rsid w:val="00545D9B"/>
    <w:rsid w:val="005B1CEE"/>
    <w:rsid w:val="005C1C48"/>
    <w:rsid w:val="005F04A3"/>
    <w:rsid w:val="00612FE3"/>
    <w:rsid w:val="00635491"/>
    <w:rsid w:val="0063618C"/>
    <w:rsid w:val="00657AAB"/>
    <w:rsid w:val="006A4F5D"/>
    <w:rsid w:val="006E46DB"/>
    <w:rsid w:val="006F5C12"/>
    <w:rsid w:val="00706AA8"/>
    <w:rsid w:val="00766A5E"/>
    <w:rsid w:val="007B4A49"/>
    <w:rsid w:val="008003F3"/>
    <w:rsid w:val="0085762E"/>
    <w:rsid w:val="008708AD"/>
    <w:rsid w:val="008734A5"/>
    <w:rsid w:val="008A0718"/>
    <w:rsid w:val="00912A8B"/>
    <w:rsid w:val="009828E1"/>
    <w:rsid w:val="009921E6"/>
    <w:rsid w:val="009D1975"/>
    <w:rsid w:val="009D3C82"/>
    <w:rsid w:val="009D405F"/>
    <w:rsid w:val="009F1F09"/>
    <w:rsid w:val="009F2FD3"/>
    <w:rsid w:val="00A81624"/>
    <w:rsid w:val="00AE512B"/>
    <w:rsid w:val="00AF3E62"/>
    <w:rsid w:val="00B2471C"/>
    <w:rsid w:val="00B24898"/>
    <w:rsid w:val="00BC6AC0"/>
    <w:rsid w:val="00C3753F"/>
    <w:rsid w:val="00C6520C"/>
    <w:rsid w:val="00CC56DC"/>
    <w:rsid w:val="00D24EFA"/>
    <w:rsid w:val="00D45120"/>
    <w:rsid w:val="00D8359E"/>
    <w:rsid w:val="00DD1893"/>
    <w:rsid w:val="00E468B0"/>
    <w:rsid w:val="00E706AC"/>
    <w:rsid w:val="00E74226"/>
    <w:rsid w:val="00ED06F9"/>
    <w:rsid w:val="00EE1036"/>
    <w:rsid w:val="00F300E3"/>
    <w:rsid w:val="00F47682"/>
    <w:rsid w:val="00FD247A"/>
    <w:rsid w:val="08396EE8"/>
    <w:rsid w:val="25C6FCF9"/>
    <w:rsid w:val="512E0F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FCF9"/>
  <w15:chartTrackingRefBased/>
  <w15:docId w15:val="{EBBFE649-DE1F-4F84-9AE8-9E3DF286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6520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6520C"/>
  </w:style>
  <w:style w:type="character" w:styleId="Hyperlink">
    <w:name w:val="Hyperlink"/>
    <w:basedOn w:val="Standaardalinea-lettertype"/>
    <w:uiPriority w:val="99"/>
    <w:unhideWhenUsed/>
    <w:rsid w:val="005C1C48"/>
    <w:rPr>
      <w:color w:val="085296"/>
      <w:u w:val="single"/>
    </w:rPr>
  </w:style>
  <w:style w:type="paragraph" w:styleId="Lijstalinea">
    <w:name w:val="List Paragraph"/>
    <w:basedOn w:val="Standaard"/>
    <w:uiPriority w:val="34"/>
    <w:qFormat/>
    <w:rsid w:val="005C1C48"/>
    <w:pPr>
      <w:spacing w:line="259" w:lineRule="auto"/>
      <w:ind w:left="720"/>
      <w:contextualSpacing/>
    </w:pPr>
    <w:rPr>
      <w:sz w:val="22"/>
      <w:szCs w:val="22"/>
    </w:rPr>
  </w:style>
  <w:style w:type="paragraph" w:styleId="Revisie">
    <w:name w:val="Revision"/>
    <w:hidden/>
    <w:uiPriority w:val="99"/>
    <w:semiHidden/>
    <w:rsid w:val="00545D9B"/>
    <w:pPr>
      <w:spacing w:after="0" w:line="240" w:lineRule="auto"/>
    </w:pPr>
  </w:style>
  <w:style w:type="character" w:styleId="Verwijzingopmerking">
    <w:name w:val="annotation reference"/>
    <w:basedOn w:val="Standaardalinea-lettertype"/>
    <w:uiPriority w:val="99"/>
    <w:semiHidden/>
    <w:unhideWhenUsed/>
    <w:rsid w:val="00545D9B"/>
    <w:rPr>
      <w:sz w:val="16"/>
      <w:szCs w:val="16"/>
    </w:rPr>
  </w:style>
  <w:style w:type="paragraph" w:styleId="Tekstopmerking">
    <w:name w:val="annotation text"/>
    <w:basedOn w:val="Standaard"/>
    <w:link w:val="TekstopmerkingChar"/>
    <w:uiPriority w:val="99"/>
    <w:unhideWhenUsed/>
    <w:rsid w:val="00545D9B"/>
    <w:pPr>
      <w:spacing w:line="240" w:lineRule="auto"/>
    </w:pPr>
    <w:rPr>
      <w:sz w:val="20"/>
      <w:szCs w:val="20"/>
    </w:rPr>
  </w:style>
  <w:style w:type="character" w:customStyle="1" w:styleId="TekstopmerkingChar">
    <w:name w:val="Tekst opmerking Char"/>
    <w:basedOn w:val="Standaardalinea-lettertype"/>
    <w:link w:val="Tekstopmerking"/>
    <w:uiPriority w:val="99"/>
    <w:rsid w:val="00545D9B"/>
    <w:rPr>
      <w:sz w:val="20"/>
      <w:szCs w:val="20"/>
    </w:rPr>
  </w:style>
  <w:style w:type="paragraph" w:styleId="Onderwerpvanopmerking">
    <w:name w:val="annotation subject"/>
    <w:basedOn w:val="Tekstopmerking"/>
    <w:next w:val="Tekstopmerking"/>
    <w:link w:val="OnderwerpvanopmerkingChar"/>
    <w:uiPriority w:val="99"/>
    <w:semiHidden/>
    <w:unhideWhenUsed/>
    <w:rsid w:val="00545D9B"/>
    <w:rPr>
      <w:b/>
      <w:bCs/>
    </w:rPr>
  </w:style>
  <w:style w:type="character" w:customStyle="1" w:styleId="OnderwerpvanopmerkingChar">
    <w:name w:val="Onderwerp van opmerking Char"/>
    <w:basedOn w:val="TekstopmerkingChar"/>
    <w:link w:val="Onderwerpvanopmerking"/>
    <w:uiPriority w:val="99"/>
    <w:semiHidden/>
    <w:rsid w:val="00545D9B"/>
    <w:rPr>
      <w:b/>
      <w:bCs/>
      <w:sz w:val="20"/>
      <w:szCs w:val="20"/>
    </w:rPr>
  </w:style>
  <w:style w:type="character" w:styleId="GevolgdeHyperlink">
    <w:name w:val="FollowedHyperlink"/>
    <w:basedOn w:val="Standaardalinea-lettertype"/>
    <w:uiPriority w:val="99"/>
    <w:semiHidden/>
    <w:unhideWhenUsed/>
    <w:rsid w:val="003153DF"/>
    <w:rPr>
      <w:color w:val="96607D" w:themeColor="followedHyperlink"/>
      <w:u w:val="single"/>
    </w:rPr>
  </w:style>
  <w:style w:type="character" w:styleId="Onopgelostemelding">
    <w:name w:val="Unresolved Mention"/>
    <w:basedOn w:val="Standaardalinea-lettertype"/>
    <w:uiPriority w:val="99"/>
    <w:semiHidden/>
    <w:unhideWhenUsed/>
    <w:rsid w:val="003F5371"/>
    <w:rPr>
      <w:color w:val="605E5C"/>
      <w:shd w:val="clear" w:color="auto" w:fill="E1DFDD"/>
    </w:rPr>
  </w:style>
  <w:style w:type="paragraph" w:styleId="Voettekst">
    <w:name w:val="footer"/>
    <w:basedOn w:val="Standaard"/>
    <w:link w:val="VoettekstChar"/>
    <w:uiPriority w:val="99"/>
    <w:semiHidden/>
    <w:unhideWhenUsed/>
    <w:rsid w:val="004745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7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optober.nl/organisaties/" TargetMode="External"/><Relationship Id="rId18" Type="http://schemas.openxmlformats.org/officeDocument/2006/relationships/hyperlink" Target="https://stoptober.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toptober.nl/" TargetMode="External"/><Relationship Id="rId7" Type="http://schemas.openxmlformats.org/officeDocument/2006/relationships/webSettings" Target="webSettings.xml"/><Relationship Id="rId12" Type="http://schemas.openxmlformats.org/officeDocument/2006/relationships/hyperlink" Target="https://www.trimbos.nl/kennis/roken-tabak/hulp-bieden-bij-stoppen-met-roken/het-gesprek-over-stoppen-met-roken/" TargetMode="External"/><Relationship Id="rId17" Type="http://schemas.openxmlformats.org/officeDocument/2006/relationships/hyperlink" Target="https://www.ikstopnu.nl/stoppen-met-roken/stopmethod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kstopnu.nl/vraag-en-antwoord/medicijnen/stoppen-met-roken/nicotinevervangers/" TargetMode="External"/><Relationship Id="rId20" Type="http://schemas.openxmlformats.org/officeDocument/2006/relationships/hyperlink" Target="https://www.rookvrijezorg.com/toolkit/stoppen-met-roken-z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imbos.nl/kennis/stoptober/stoptober-in-de-zorg-praktijk/" TargetMode="External"/><Relationship Id="rId24" Type="http://schemas.openxmlformats.org/officeDocument/2006/relationships/hyperlink" Target="https://stoptober.nl/" TargetMode="External"/><Relationship Id="rId5" Type="http://schemas.openxmlformats.org/officeDocument/2006/relationships/styles" Target="styles.xml"/><Relationship Id="rId15" Type="http://schemas.openxmlformats.org/officeDocument/2006/relationships/hyperlink" Target="https://www.rookvrijezorg.com/wp-content/uploads/2022/03/Overzicht-2022-smr-polis-ziekenhuis-rvz.pdf" TargetMode="External"/><Relationship Id="rId23" Type="http://schemas.openxmlformats.org/officeDocument/2006/relationships/hyperlink" Target="https://stoptober.nl/" TargetMode="External"/><Relationship Id="rId28" Type="http://schemas.openxmlformats.org/officeDocument/2006/relationships/fontTable" Target="fontTable.xml"/><Relationship Id="rId10" Type="http://schemas.openxmlformats.org/officeDocument/2006/relationships/hyperlink" Target="https://stoptober.nl" TargetMode="External"/><Relationship Id="rId19" Type="http://schemas.openxmlformats.org/officeDocument/2006/relationships/hyperlink" Target="https://www.rookvrijezorg.com/toolkit/opleiding-en-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kstopnu.nl/hulp-in-de-buurt/?zoom=11" TargetMode="External"/><Relationship Id="rId22" Type="http://schemas.openxmlformats.org/officeDocument/2006/relationships/hyperlink" Target="https://www.trimbos.nl/kennis/stoptober/"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F21B4CF50F34FB89AF10577E1F298" ma:contentTypeVersion="11" ma:contentTypeDescription="Een nieuw document maken." ma:contentTypeScope="" ma:versionID="1b99901509344c0a046ba92732d3f236">
  <xsd:schema xmlns:xsd="http://www.w3.org/2001/XMLSchema" xmlns:xs="http://www.w3.org/2001/XMLSchema" xmlns:p="http://schemas.microsoft.com/office/2006/metadata/properties" xmlns:ns2="6f4ace80-ddc5-43cd-a057-c90cb95548db" xmlns:ns3="72516d58-161c-4a76-b13f-faf31e3e1893" targetNamespace="http://schemas.microsoft.com/office/2006/metadata/properties" ma:root="true" ma:fieldsID="cb2c483e308011e1f6ae6f35a1e410f4" ns2:_="" ns3:_="">
    <xsd:import namespace="6f4ace80-ddc5-43cd-a057-c90cb95548db"/>
    <xsd:import namespace="72516d58-161c-4a76-b13f-faf31e3e1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ace80-ddc5-43cd-a057-c90cb9554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d189b1a-01af-4aab-95f1-e3e61513024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16d58-161c-4a76-b13f-faf31e3e18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febecd-3cfa-4c2e-a195-a20486302e4c}" ma:internalName="TaxCatchAll" ma:showField="CatchAllData" ma:web="72516d58-161c-4a76-b13f-faf31e3e1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ace80-ddc5-43cd-a057-c90cb95548db">
      <Terms xmlns="http://schemas.microsoft.com/office/infopath/2007/PartnerControls"/>
    </lcf76f155ced4ddcb4097134ff3c332f>
    <TaxCatchAll xmlns="72516d58-161c-4a76-b13f-faf31e3e18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C77D3-9210-4717-9FC6-07B2AFD4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ace80-ddc5-43cd-a057-c90cb95548db"/>
    <ds:schemaRef ds:uri="72516d58-161c-4a76-b13f-faf31e3e1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63BC8-5F12-40F3-86DC-B48BFB8ED9B3}">
  <ds:schemaRefs>
    <ds:schemaRef ds:uri="http://schemas.microsoft.com/office/2006/metadata/properties"/>
    <ds:schemaRef ds:uri="http://schemas.microsoft.com/office/infopath/2007/PartnerControls"/>
    <ds:schemaRef ds:uri="6f4ace80-ddc5-43cd-a057-c90cb95548db"/>
    <ds:schemaRef ds:uri="72516d58-161c-4a76-b13f-faf31e3e1893"/>
  </ds:schemaRefs>
</ds:datastoreItem>
</file>

<file path=customXml/itemProps3.xml><?xml version="1.0" encoding="utf-8"?>
<ds:datastoreItem xmlns:ds="http://schemas.openxmlformats.org/officeDocument/2006/customXml" ds:itemID="{51BA4D39-FD25-4BF6-9D93-B9622C3225E4}">
  <ds:schemaRefs>
    <ds:schemaRef ds:uri="http://schemas.microsoft.com/sharepoint/v3/contenttype/forms"/>
  </ds:schemaRefs>
</ds:datastoreItem>
</file>

<file path=docMetadata/LabelInfo.xml><?xml version="1.0" encoding="utf-8"?>
<clbl:labelList xmlns:clbl="http://schemas.microsoft.com/office/2020/mipLabelMetadata">
  <clbl:label id="{475a6e36-a75a-4574-90d7-a915b220247e}" enabled="1" method="Privileged" siteId="{910c787e-4fb6-4a2b-9563-777b5461517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979</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Taal</dc:creator>
  <cp:keywords/>
  <dc:description/>
  <cp:lastModifiedBy>Winni Killaars</cp:lastModifiedBy>
  <cp:revision>5</cp:revision>
  <dcterms:created xsi:type="dcterms:W3CDTF">2026-04-30T11:20:00Z</dcterms:created>
  <dcterms:modified xsi:type="dcterms:W3CDTF">2026-04-30T11:22:00Z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0x0101004DCF21B4CF50F34FB89AF10577E1F298</vt:lpwstr>
  </property>
  <property fmtid="{D5CDD505-2E9C-101B-9397-08002B2CF9AE}" pid="3" name="MediaServiceImageTags">
    <vt:lpwstr/>
  </property>
</Properties>
</file>