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50F3F" w14:textId="77777777" w:rsidR="002B032C" w:rsidRDefault="002B032C" w:rsidP="002B032C">
      <w:pPr>
        <w:rPr>
          <w:rFonts w:ascii="Verdana" w:hAnsi="Verdana"/>
          <w:b/>
          <w:sz w:val="28"/>
          <w:szCs w:val="28"/>
        </w:rPr>
      </w:pPr>
    </w:p>
    <w:p w14:paraId="28A6A85F" w14:textId="77777777" w:rsidR="002B032C" w:rsidRPr="00F66ACA" w:rsidRDefault="002B032C" w:rsidP="002B032C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9323"/>
      </w:tblGrid>
      <w:tr w:rsidR="002B032C" w:rsidRPr="00892A95" w14:paraId="47649360" w14:textId="77777777" w:rsidTr="009562B0">
        <w:trPr>
          <w:trHeight w:val="2713"/>
        </w:trPr>
        <w:tc>
          <w:tcPr>
            <w:tcW w:w="13716" w:type="dxa"/>
            <w:shd w:val="clear" w:color="auto" w:fill="D9E2F3" w:themeFill="accent5" w:themeFillTint="33"/>
          </w:tcPr>
          <w:p w14:paraId="1C961F1A" w14:textId="77777777" w:rsidR="002B032C" w:rsidRPr="00085E69" w:rsidRDefault="002B032C" w:rsidP="000B0023">
            <w:pPr>
              <w:jc w:val="center"/>
              <w:rPr>
                <w:rFonts w:ascii="Verdana" w:hAnsi="Verdana"/>
                <w:b/>
                <w:sz w:val="40"/>
                <w:szCs w:val="40"/>
                <w:lang w:val="en-US"/>
              </w:rPr>
            </w:pPr>
          </w:p>
          <w:p w14:paraId="4633F313" w14:textId="77777777" w:rsidR="003A391A" w:rsidRPr="0045571F" w:rsidRDefault="003A391A" w:rsidP="003A391A">
            <w:pPr>
              <w:jc w:val="center"/>
              <w:rPr>
                <w:rFonts w:ascii="Verdana" w:hAnsi="Verdana"/>
                <w:b/>
                <w:sz w:val="36"/>
                <w:szCs w:val="36"/>
                <w:lang w:val="en-GB"/>
              </w:rPr>
            </w:pPr>
            <w:r w:rsidRPr="0045571F">
              <w:rPr>
                <w:rFonts w:ascii="Verdana" w:hAnsi="Verdana"/>
                <w:b/>
                <w:sz w:val="36"/>
                <w:szCs w:val="36"/>
                <w:lang w:val="en-GB"/>
              </w:rPr>
              <w:t xml:space="preserve">Recovery Oriented Practices Index </w:t>
            </w:r>
            <w:r w:rsidR="00AA2DC5" w:rsidRPr="0045571F">
              <w:rPr>
                <w:rFonts w:ascii="Verdana" w:hAnsi="Verdana"/>
                <w:b/>
                <w:sz w:val="36"/>
                <w:szCs w:val="36"/>
                <w:lang w:val="en-GB"/>
              </w:rPr>
              <w:t xml:space="preserve">– Revised </w:t>
            </w:r>
            <w:r w:rsidRPr="0045571F">
              <w:rPr>
                <w:rFonts w:ascii="Verdana" w:hAnsi="Verdana"/>
                <w:b/>
                <w:sz w:val="36"/>
                <w:szCs w:val="36"/>
                <w:lang w:val="en-GB"/>
              </w:rPr>
              <w:t xml:space="preserve">(ROPI-R) </w:t>
            </w:r>
          </w:p>
          <w:p w14:paraId="5200F672" w14:textId="77777777" w:rsidR="0042601F" w:rsidRPr="0045571F" w:rsidRDefault="0042601F" w:rsidP="0042601F">
            <w:pPr>
              <w:jc w:val="center"/>
              <w:rPr>
                <w:rFonts w:ascii="Verdana" w:hAnsi="Verdana"/>
                <w:b/>
                <w:sz w:val="36"/>
                <w:szCs w:val="36"/>
                <w:lang w:val="en-GB"/>
              </w:rPr>
            </w:pPr>
          </w:p>
          <w:p w14:paraId="09FB4564" w14:textId="77777777" w:rsidR="0042601F" w:rsidRPr="0045571F" w:rsidRDefault="0042601F" w:rsidP="0042601F">
            <w:pPr>
              <w:jc w:val="center"/>
              <w:rPr>
                <w:rFonts w:ascii="Verdana" w:hAnsi="Verdana"/>
                <w:b/>
                <w:sz w:val="24"/>
                <w:szCs w:val="24"/>
                <w:lang w:val="en-GB"/>
              </w:rPr>
            </w:pPr>
          </w:p>
          <w:p w14:paraId="07A1B5DE" w14:textId="77777777" w:rsidR="002B032C" w:rsidRDefault="00AF70B4" w:rsidP="0042601F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 w:rsidRPr="00892A95">
              <w:rPr>
                <w:rFonts w:ascii="Verdana" w:hAnsi="Verdana"/>
                <w:b/>
                <w:sz w:val="36"/>
                <w:szCs w:val="36"/>
              </w:rPr>
              <w:t>Index voor een herstel</w:t>
            </w:r>
            <w:r w:rsidR="0042601F" w:rsidRPr="00892A95">
              <w:rPr>
                <w:rFonts w:ascii="Verdana" w:hAnsi="Verdana"/>
                <w:b/>
                <w:sz w:val="36"/>
                <w:szCs w:val="36"/>
              </w:rPr>
              <w:t xml:space="preserve">gerichte </w:t>
            </w:r>
            <w:r w:rsidR="00A6545E" w:rsidRPr="00892A95">
              <w:rPr>
                <w:rFonts w:ascii="Verdana" w:hAnsi="Verdana"/>
                <w:b/>
                <w:sz w:val="36"/>
                <w:szCs w:val="36"/>
              </w:rPr>
              <w:t>ggz</w:t>
            </w:r>
          </w:p>
          <w:p w14:paraId="61CAC363" w14:textId="77777777" w:rsidR="00885001" w:rsidRDefault="00885001" w:rsidP="0042601F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</w:p>
          <w:p w14:paraId="3AB6A094" w14:textId="2C25EA2A" w:rsidR="00885001" w:rsidRPr="00892A95" w:rsidRDefault="00487B96" w:rsidP="0042601F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>Score</w:t>
            </w:r>
            <w:r w:rsidR="00885001">
              <w:rPr>
                <w:rFonts w:ascii="Verdana" w:hAnsi="Verdana"/>
                <w:b/>
                <w:sz w:val="36"/>
                <w:szCs w:val="36"/>
              </w:rPr>
              <w:t>formulier</w:t>
            </w:r>
          </w:p>
          <w:p w14:paraId="0B3B3206" w14:textId="77777777" w:rsidR="00577C4C" w:rsidRPr="00892A95" w:rsidRDefault="00577C4C" w:rsidP="000B0023">
            <w:pPr>
              <w:jc w:val="center"/>
              <w:rPr>
                <w:rFonts w:ascii="Verdana" w:hAnsi="Verdana"/>
              </w:rPr>
            </w:pPr>
          </w:p>
          <w:p w14:paraId="78FAC500" w14:textId="77777777" w:rsidR="002B032C" w:rsidRPr="00892A95" w:rsidRDefault="002B032C" w:rsidP="009F347D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7876A5CF" w14:textId="77777777" w:rsidR="00003FA6" w:rsidRPr="00892A95" w:rsidRDefault="00003FA6">
      <w:pPr>
        <w:rPr>
          <w:rFonts w:ascii="Arial" w:hAnsi="Arial" w:cs="Arial"/>
          <w:b/>
          <w:sz w:val="20"/>
        </w:rPr>
      </w:pPr>
    </w:p>
    <w:p w14:paraId="7AC3F187" w14:textId="77777777" w:rsidR="00E71334" w:rsidRPr="00892A95" w:rsidRDefault="00E71334" w:rsidP="00F82ADB">
      <w:pPr>
        <w:outlineLvl w:val="0"/>
        <w:rPr>
          <w:rFonts w:ascii="Arial" w:hAnsi="Arial" w:cs="Arial"/>
          <w:i/>
          <w:sz w:val="24"/>
          <w:szCs w:val="24"/>
        </w:rPr>
      </w:pPr>
    </w:p>
    <w:p w14:paraId="4A15C7A5" w14:textId="77777777" w:rsidR="00E71334" w:rsidRPr="00892A95" w:rsidRDefault="00E71334" w:rsidP="00F82ADB">
      <w:pPr>
        <w:outlineLvl w:val="0"/>
        <w:rPr>
          <w:rFonts w:ascii="Arial" w:hAnsi="Arial" w:cs="Arial"/>
          <w:i/>
          <w:sz w:val="24"/>
          <w:szCs w:val="24"/>
        </w:rPr>
      </w:pPr>
    </w:p>
    <w:p w14:paraId="4098EBAB" w14:textId="77777777" w:rsidR="0042601F" w:rsidRPr="00892A95" w:rsidRDefault="00E71334" w:rsidP="00E71334">
      <w:pPr>
        <w:jc w:val="center"/>
        <w:outlineLvl w:val="0"/>
        <w:rPr>
          <w:rFonts w:ascii="Verdana" w:hAnsi="Verdana" w:cs="Arial"/>
          <w:sz w:val="20"/>
          <w:lang w:val="en-US"/>
        </w:rPr>
      </w:pPr>
      <w:proofErr w:type="spellStart"/>
      <w:r w:rsidRPr="00892A95">
        <w:rPr>
          <w:rFonts w:ascii="Verdana" w:hAnsi="Verdana" w:cs="Arial"/>
          <w:sz w:val="20"/>
          <w:lang w:val="en-US"/>
        </w:rPr>
        <w:t>Ontwikkeld</w:t>
      </w:r>
      <w:proofErr w:type="spellEnd"/>
      <w:r w:rsidRPr="00892A95">
        <w:rPr>
          <w:rFonts w:ascii="Verdana" w:hAnsi="Verdana" w:cs="Arial"/>
          <w:sz w:val="20"/>
          <w:lang w:val="en-US"/>
        </w:rPr>
        <w:t xml:space="preserve"> door </w:t>
      </w:r>
      <w:r w:rsidR="00FB06A2" w:rsidRPr="00892A95">
        <w:rPr>
          <w:rFonts w:ascii="Verdana" w:hAnsi="Verdana" w:cs="Arial"/>
          <w:sz w:val="20"/>
          <w:lang w:val="en-US"/>
        </w:rPr>
        <w:t xml:space="preserve">New York State Office of Mental Health </w:t>
      </w:r>
      <w:r w:rsidRPr="00892A95">
        <w:rPr>
          <w:rFonts w:ascii="Verdana" w:hAnsi="Verdana" w:cs="Arial"/>
          <w:sz w:val="20"/>
          <w:lang w:val="en-US"/>
        </w:rPr>
        <w:t>(2006)</w:t>
      </w:r>
    </w:p>
    <w:p w14:paraId="4595DA16" w14:textId="77777777" w:rsidR="00E71334" w:rsidRPr="00892A95" w:rsidRDefault="00E71334" w:rsidP="00E71334">
      <w:pPr>
        <w:jc w:val="center"/>
        <w:outlineLvl w:val="0"/>
        <w:rPr>
          <w:rFonts w:ascii="Verdana" w:hAnsi="Verdana" w:cs="Arial"/>
          <w:sz w:val="20"/>
          <w:lang w:val="en-US"/>
        </w:rPr>
      </w:pPr>
    </w:p>
    <w:p w14:paraId="20DC451A" w14:textId="77777777" w:rsidR="00E71334" w:rsidRPr="00892A95" w:rsidRDefault="00E71334" w:rsidP="00E71334">
      <w:pPr>
        <w:jc w:val="center"/>
        <w:outlineLvl w:val="0"/>
        <w:rPr>
          <w:rFonts w:ascii="Verdana" w:hAnsi="Verdana" w:cs="Arial"/>
          <w:sz w:val="20"/>
        </w:rPr>
      </w:pPr>
      <w:r w:rsidRPr="00892A95">
        <w:rPr>
          <w:rFonts w:ascii="Verdana" w:hAnsi="Verdana" w:cs="Arial"/>
          <w:sz w:val="20"/>
        </w:rPr>
        <w:t>Nederlandse vertaling en bewerking door Trimbos-instituut</w:t>
      </w:r>
    </w:p>
    <w:p w14:paraId="3D53B862" w14:textId="77777777" w:rsidR="0042601F" w:rsidRPr="00892A95" w:rsidRDefault="0042601F" w:rsidP="00E71334">
      <w:pPr>
        <w:jc w:val="center"/>
        <w:outlineLvl w:val="0"/>
        <w:rPr>
          <w:rFonts w:ascii="Verdana" w:hAnsi="Verdana" w:cs="Arial"/>
          <w:b/>
          <w:sz w:val="20"/>
        </w:rPr>
      </w:pPr>
    </w:p>
    <w:p w14:paraId="4FD55B72" w14:textId="49502060" w:rsidR="00A96488" w:rsidRDefault="00B068A1" w:rsidP="00E71334">
      <w:pPr>
        <w:jc w:val="center"/>
        <w:outlineLvl w:val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Herzien</w:t>
      </w:r>
      <w:r w:rsidR="00AC33AD">
        <w:rPr>
          <w:rFonts w:ascii="Verdana" w:hAnsi="Verdana" w:cs="Arial"/>
          <w:sz w:val="20"/>
        </w:rPr>
        <w:t>d</w:t>
      </w:r>
      <w:r>
        <w:rPr>
          <w:rFonts w:ascii="Verdana" w:hAnsi="Verdana" w:cs="Arial"/>
          <w:sz w:val="20"/>
        </w:rPr>
        <w:t>e</w:t>
      </w:r>
      <w:r w:rsidR="00085E69">
        <w:rPr>
          <w:rFonts w:ascii="Verdana" w:hAnsi="Verdana" w:cs="Arial"/>
          <w:sz w:val="20"/>
        </w:rPr>
        <w:t xml:space="preserve"> v</w:t>
      </w:r>
      <w:r w:rsidR="00FB06A2" w:rsidRPr="00892A95">
        <w:rPr>
          <w:rFonts w:ascii="Verdana" w:hAnsi="Verdana" w:cs="Arial"/>
          <w:sz w:val="20"/>
        </w:rPr>
        <w:t xml:space="preserve">ersie </w:t>
      </w:r>
      <w:r w:rsidR="009424F7">
        <w:rPr>
          <w:rFonts w:ascii="Verdana" w:hAnsi="Verdana" w:cs="Arial"/>
          <w:sz w:val="20"/>
        </w:rPr>
        <w:t>augustus</w:t>
      </w:r>
      <w:r w:rsidR="00AC33AD">
        <w:rPr>
          <w:rFonts w:ascii="Verdana" w:hAnsi="Verdana" w:cs="Arial"/>
          <w:sz w:val="20"/>
        </w:rPr>
        <w:t xml:space="preserve"> </w:t>
      </w:r>
      <w:r w:rsidR="005B662C">
        <w:rPr>
          <w:rFonts w:ascii="Verdana" w:hAnsi="Verdana" w:cs="Arial"/>
          <w:sz w:val="20"/>
        </w:rPr>
        <w:t>2017</w:t>
      </w:r>
    </w:p>
    <w:p w14:paraId="47220812" w14:textId="77777777" w:rsidR="0042601F" w:rsidRPr="00892A95" w:rsidRDefault="006B05C1" w:rsidP="00E71334">
      <w:pPr>
        <w:jc w:val="center"/>
        <w:outlineLvl w:val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 </w:t>
      </w:r>
    </w:p>
    <w:p w14:paraId="7F9C6457" w14:textId="77777777" w:rsidR="00E71334" w:rsidRPr="00892A95" w:rsidRDefault="00E71334" w:rsidP="00F82ADB">
      <w:pPr>
        <w:outlineLvl w:val="0"/>
        <w:rPr>
          <w:rFonts w:ascii="Arial" w:hAnsi="Arial" w:cs="Arial"/>
          <w:b/>
          <w:sz w:val="24"/>
          <w:szCs w:val="24"/>
        </w:rPr>
      </w:pPr>
    </w:p>
    <w:p w14:paraId="2DC25A96" w14:textId="77777777" w:rsidR="00E71334" w:rsidRPr="00892A95" w:rsidRDefault="00E71334" w:rsidP="00F82ADB">
      <w:pPr>
        <w:outlineLvl w:val="0"/>
        <w:rPr>
          <w:rFonts w:ascii="Arial" w:hAnsi="Arial" w:cs="Arial"/>
          <w:b/>
          <w:sz w:val="24"/>
          <w:szCs w:val="24"/>
        </w:rPr>
      </w:pPr>
    </w:p>
    <w:p w14:paraId="141A056F" w14:textId="77777777" w:rsidR="00E71334" w:rsidRPr="00892A95" w:rsidRDefault="00E71334" w:rsidP="00F82ADB">
      <w:pPr>
        <w:outlineLvl w:val="0"/>
        <w:rPr>
          <w:rFonts w:ascii="Arial" w:hAnsi="Arial" w:cs="Arial"/>
          <w:b/>
          <w:sz w:val="24"/>
          <w:szCs w:val="24"/>
        </w:rPr>
      </w:pPr>
    </w:p>
    <w:p w14:paraId="454F3E1A" w14:textId="77777777" w:rsidR="00E71334" w:rsidRPr="00892A95" w:rsidRDefault="00E71334" w:rsidP="00F82ADB">
      <w:pPr>
        <w:outlineLvl w:val="0"/>
        <w:rPr>
          <w:rFonts w:ascii="Arial" w:hAnsi="Arial" w:cs="Arial"/>
          <w:b/>
          <w:sz w:val="24"/>
          <w:szCs w:val="24"/>
        </w:rPr>
      </w:pPr>
    </w:p>
    <w:p w14:paraId="0C0E4FED" w14:textId="77777777" w:rsidR="00E71334" w:rsidRPr="00892A95" w:rsidRDefault="00E71334" w:rsidP="00F82ADB">
      <w:pPr>
        <w:outlineLvl w:val="0"/>
        <w:rPr>
          <w:rFonts w:ascii="Arial" w:hAnsi="Arial" w:cs="Arial"/>
          <w:b/>
          <w:sz w:val="24"/>
          <w:szCs w:val="24"/>
        </w:rPr>
      </w:pPr>
    </w:p>
    <w:p w14:paraId="1C1D00D4" w14:textId="77777777" w:rsidR="00E71334" w:rsidRPr="00892A95" w:rsidRDefault="00E71334" w:rsidP="00F82ADB">
      <w:pPr>
        <w:outlineLvl w:val="0"/>
        <w:rPr>
          <w:rFonts w:ascii="Arial" w:hAnsi="Arial" w:cs="Arial"/>
          <w:b/>
          <w:sz w:val="24"/>
          <w:szCs w:val="24"/>
        </w:rPr>
      </w:pPr>
    </w:p>
    <w:p w14:paraId="1FB594AB" w14:textId="77777777" w:rsidR="00E71334" w:rsidRPr="00892A95" w:rsidRDefault="00E71334" w:rsidP="00F82ADB">
      <w:pPr>
        <w:outlineLvl w:val="0"/>
        <w:rPr>
          <w:rFonts w:ascii="Arial" w:hAnsi="Arial" w:cs="Arial"/>
          <w:b/>
          <w:sz w:val="24"/>
          <w:szCs w:val="24"/>
        </w:rPr>
      </w:pPr>
    </w:p>
    <w:p w14:paraId="14151AD2" w14:textId="77777777" w:rsidR="00E71334" w:rsidRPr="00892A95" w:rsidRDefault="00623CBE" w:rsidP="00F82ADB">
      <w:pPr>
        <w:outlineLvl w:val="0"/>
        <w:rPr>
          <w:rFonts w:ascii="Arial" w:hAnsi="Arial" w:cs="Arial"/>
          <w:b/>
          <w:sz w:val="24"/>
          <w:szCs w:val="24"/>
        </w:rPr>
      </w:pPr>
      <w:r w:rsidRPr="00892A95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C436F6" wp14:editId="287D6910">
                <wp:simplePos x="0" y="0"/>
                <wp:positionH relativeFrom="column">
                  <wp:posOffset>19050</wp:posOffset>
                </wp:positionH>
                <wp:positionV relativeFrom="paragraph">
                  <wp:posOffset>26035</wp:posOffset>
                </wp:positionV>
                <wp:extent cx="5702300" cy="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2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60EA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.5pt;margin-top:2.05pt;width:449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"/>
            </w:pict>
          </mc:Fallback>
        </mc:AlternateContent>
      </w:r>
    </w:p>
    <w:p w14:paraId="08B2B4B2" w14:textId="77777777" w:rsidR="0042601F" w:rsidRPr="00892A95" w:rsidRDefault="000B1593" w:rsidP="00F82ADB">
      <w:pPr>
        <w:outlineLvl w:val="0"/>
        <w:rPr>
          <w:rFonts w:ascii="Verdana" w:hAnsi="Verdana" w:cs="Arial"/>
          <w:b/>
          <w:sz w:val="20"/>
        </w:rPr>
      </w:pPr>
      <w:r w:rsidRPr="00892A95">
        <w:rPr>
          <w:rFonts w:ascii="Verdana" w:hAnsi="Verdana" w:cs="Arial"/>
          <w:b/>
          <w:sz w:val="20"/>
        </w:rPr>
        <w:t>Instelling:</w:t>
      </w:r>
      <w:r w:rsidRPr="00892A95">
        <w:rPr>
          <w:rFonts w:ascii="Verdana" w:hAnsi="Verdana" w:cs="Arial"/>
          <w:b/>
          <w:sz w:val="20"/>
        </w:rPr>
        <w:tab/>
      </w:r>
      <w:r w:rsidRPr="00892A95">
        <w:rPr>
          <w:rFonts w:ascii="Verdana" w:hAnsi="Verdana" w:cs="Arial"/>
          <w:b/>
          <w:sz w:val="20"/>
        </w:rPr>
        <w:tab/>
      </w:r>
      <w:r w:rsidR="003240F6" w:rsidRPr="00892A95">
        <w:rPr>
          <w:rFonts w:ascii="Verdana" w:hAnsi="Verdana" w:cs="Arial"/>
          <w:b/>
          <w:sz w:val="20"/>
        </w:rPr>
        <w:tab/>
      </w:r>
      <w:r w:rsidRPr="00892A95">
        <w:rPr>
          <w:rFonts w:ascii="Verdana" w:hAnsi="Verdana" w:cs="Arial"/>
          <w:b/>
          <w:sz w:val="20"/>
        </w:rPr>
        <w:tab/>
      </w:r>
      <w:r w:rsidRPr="00892A95">
        <w:rPr>
          <w:rFonts w:ascii="Verdana" w:hAnsi="Verdana" w:cs="Arial"/>
          <w:b/>
          <w:sz w:val="20"/>
        </w:rPr>
        <w:tab/>
      </w:r>
      <w:r w:rsidRPr="00892A95">
        <w:rPr>
          <w:rFonts w:ascii="Verdana" w:hAnsi="Verdana" w:cs="Arial"/>
          <w:b/>
          <w:sz w:val="20"/>
        </w:rPr>
        <w:tab/>
      </w:r>
      <w:r w:rsidRPr="00892A95">
        <w:rPr>
          <w:rFonts w:ascii="Verdana" w:hAnsi="Verdana" w:cs="Arial"/>
          <w:b/>
          <w:sz w:val="20"/>
        </w:rPr>
        <w:tab/>
      </w:r>
    </w:p>
    <w:p w14:paraId="4ACAD24D" w14:textId="77777777" w:rsidR="0042601F" w:rsidRPr="00892A95" w:rsidRDefault="0042601F" w:rsidP="00F82ADB">
      <w:pPr>
        <w:outlineLvl w:val="0"/>
        <w:rPr>
          <w:rFonts w:ascii="Verdana" w:hAnsi="Verdana" w:cs="Arial"/>
          <w:b/>
          <w:sz w:val="20"/>
        </w:rPr>
      </w:pPr>
    </w:p>
    <w:p w14:paraId="61F2B24E" w14:textId="77777777" w:rsidR="0042601F" w:rsidRPr="00892A95" w:rsidRDefault="0045717B" w:rsidP="00F82ADB">
      <w:pPr>
        <w:outlineLvl w:val="0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T</w:t>
      </w:r>
      <w:r w:rsidR="00852CF0">
        <w:rPr>
          <w:rFonts w:ascii="Verdana" w:hAnsi="Verdana" w:cs="Arial"/>
          <w:b/>
          <w:sz w:val="20"/>
        </w:rPr>
        <w:t>eam</w:t>
      </w:r>
      <w:r w:rsidR="0042601F" w:rsidRPr="00892A95">
        <w:rPr>
          <w:rFonts w:ascii="Verdana" w:hAnsi="Verdana" w:cs="Arial"/>
          <w:b/>
          <w:sz w:val="20"/>
        </w:rPr>
        <w:t>:</w:t>
      </w:r>
      <w:r w:rsidR="003240F6" w:rsidRPr="00892A95">
        <w:rPr>
          <w:rFonts w:ascii="Verdana" w:hAnsi="Verdana" w:cs="Arial"/>
          <w:b/>
          <w:sz w:val="20"/>
        </w:rPr>
        <w:tab/>
      </w:r>
      <w:r w:rsidR="003240F6" w:rsidRPr="00892A95">
        <w:rPr>
          <w:rFonts w:ascii="Verdana" w:hAnsi="Verdana" w:cs="Arial"/>
          <w:b/>
          <w:sz w:val="20"/>
        </w:rPr>
        <w:tab/>
      </w:r>
    </w:p>
    <w:p w14:paraId="36AF4E7A" w14:textId="77777777" w:rsidR="00B42705" w:rsidRPr="00892A95" w:rsidRDefault="00B42705" w:rsidP="00F82ADB">
      <w:pPr>
        <w:outlineLvl w:val="0"/>
        <w:rPr>
          <w:rFonts w:ascii="Verdana" w:hAnsi="Verdana" w:cs="Arial"/>
          <w:b/>
          <w:sz w:val="20"/>
        </w:rPr>
      </w:pPr>
    </w:p>
    <w:p w14:paraId="7E62669F" w14:textId="77777777" w:rsidR="004F4F8A" w:rsidRPr="00892A95" w:rsidRDefault="00E936C9" w:rsidP="00F82ADB">
      <w:pPr>
        <w:outlineLvl w:val="0"/>
        <w:rPr>
          <w:rFonts w:ascii="Verdana" w:hAnsi="Verdana" w:cs="Arial"/>
          <w:b/>
          <w:sz w:val="20"/>
        </w:rPr>
      </w:pPr>
      <w:r w:rsidRPr="00892A95">
        <w:rPr>
          <w:rFonts w:ascii="Verdana" w:hAnsi="Verdana" w:cs="Arial"/>
          <w:b/>
          <w:sz w:val="20"/>
        </w:rPr>
        <w:t>Datum afname</w:t>
      </w:r>
      <w:r w:rsidR="000B1593" w:rsidRPr="00892A95">
        <w:rPr>
          <w:rFonts w:ascii="Verdana" w:hAnsi="Verdana" w:cs="Arial"/>
          <w:b/>
          <w:sz w:val="20"/>
        </w:rPr>
        <w:t>:</w:t>
      </w:r>
    </w:p>
    <w:p w14:paraId="2007ECD5" w14:textId="77777777" w:rsidR="0042601F" w:rsidRPr="00892A95" w:rsidRDefault="0042601F">
      <w:pPr>
        <w:rPr>
          <w:rFonts w:ascii="Verdana" w:hAnsi="Verdana" w:cs="Arial"/>
          <w:b/>
          <w:sz w:val="20"/>
        </w:rPr>
      </w:pPr>
    </w:p>
    <w:p w14:paraId="6B155FA6" w14:textId="77777777" w:rsidR="00FB06A2" w:rsidRPr="00892A95" w:rsidRDefault="00FB06A2" w:rsidP="00FB06A2">
      <w:pPr>
        <w:rPr>
          <w:rFonts w:ascii="Verdana" w:hAnsi="Verdana" w:cs="Arial"/>
          <w:b/>
          <w:sz w:val="20"/>
        </w:rPr>
      </w:pPr>
      <w:r w:rsidRPr="00892A95">
        <w:rPr>
          <w:rFonts w:ascii="Verdana" w:hAnsi="Verdana" w:cs="Arial"/>
          <w:b/>
          <w:sz w:val="20"/>
        </w:rPr>
        <w:t>Afname door:</w:t>
      </w:r>
    </w:p>
    <w:p w14:paraId="2E034CF4" w14:textId="77777777" w:rsidR="001906C3" w:rsidRPr="00892A95" w:rsidRDefault="001906C3" w:rsidP="00FB06A2">
      <w:pPr>
        <w:rPr>
          <w:rFonts w:ascii="Verdana" w:hAnsi="Verdana" w:cs="Arial"/>
          <w:b/>
          <w:sz w:val="20"/>
        </w:rPr>
      </w:pPr>
    </w:p>
    <w:p w14:paraId="4FAC0AFA" w14:textId="77777777" w:rsidR="0045717B" w:rsidRDefault="0045717B">
      <w:pPr>
        <w:rPr>
          <w:rFonts w:ascii="Verdana" w:hAnsi="Verdana" w:cs="Arial"/>
          <w:b/>
          <w:sz w:val="20"/>
        </w:rPr>
      </w:pPr>
      <w:proofErr w:type="gramStart"/>
      <w:r>
        <w:rPr>
          <w:rFonts w:ascii="Verdana" w:hAnsi="Verdana" w:cs="Arial"/>
          <w:b/>
          <w:sz w:val="20"/>
        </w:rPr>
        <w:t>Totaal</w:t>
      </w:r>
      <w:r w:rsidR="000B1593" w:rsidRPr="00892A95">
        <w:rPr>
          <w:rFonts w:ascii="Verdana" w:hAnsi="Verdana" w:cs="Arial"/>
          <w:b/>
          <w:sz w:val="20"/>
        </w:rPr>
        <w:t>score:</w:t>
      </w:r>
      <w:r>
        <w:rPr>
          <w:rFonts w:ascii="Verdana" w:hAnsi="Verdana" w:cs="Arial"/>
          <w:b/>
          <w:sz w:val="20"/>
        </w:rPr>
        <w:t xml:space="preserve">   </w:t>
      </w:r>
      <w:proofErr w:type="gramEnd"/>
      <w:r>
        <w:rPr>
          <w:rFonts w:ascii="Verdana" w:hAnsi="Verdana" w:cs="Arial"/>
          <w:b/>
          <w:sz w:val="20"/>
        </w:rPr>
        <w:t xml:space="preserve">              </w:t>
      </w:r>
      <w:proofErr w:type="gramStart"/>
      <w:r>
        <w:rPr>
          <w:rFonts w:ascii="Verdana" w:hAnsi="Verdana" w:cs="Arial"/>
          <w:b/>
          <w:sz w:val="20"/>
        </w:rPr>
        <w:t xml:space="preserve">   </w:t>
      </w:r>
      <w:r w:rsidR="003E30C8">
        <w:rPr>
          <w:rFonts w:ascii="Verdana" w:hAnsi="Verdana" w:cs="Arial"/>
          <w:sz w:val="20"/>
        </w:rPr>
        <w:t>(</w:t>
      </w:r>
      <w:proofErr w:type="gramEnd"/>
      <w:r w:rsidR="003E30C8">
        <w:rPr>
          <w:rFonts w:ascii="Verdana" w:hAnsi="Verdana" w:cs="Arial"/>
          <w:sz w:val="20"/>
        </w:rPr>
        <w:t>van 12</w:t>
      </w:r>
      <w:r w:rsidRPr="0045717B">
        <w:rPr>
          <w:rFonts w:ascii="Verdana" w:hAnsi="Verdana" w:cs="Arial"/>
          <w:sz w:val="20"/>
        </w:rPr>
        <w:t>0)</w:t>
      </w:r>
    </w:p>
    <w:p w14:paraId="162DE699" w14:textId="77777777" w:rsidR="0045717B" w:rsidRDefault="0045717B">
      <w:pPr>
        <w:rPr>
          <w:rFonts w:ascii="Verdana" w:hAnsi="Verdana" w:cs="Arial"/>
          <w:b/>
          <w:sz w:val="20"/>
        </w:rPr>
      </w:pPr>
    </w:p>
    <w:p w14:paraId="79F443E2" w14:textId="77777777" w:rsidR="00A903B5" w:rsidRPr="0045717B" w:rsidRDefault="0045717B">
      <w:pPr>
        <w:rPr>
          <w:rFonts w:ascii="Verdana" w:hAnsi="Verdana" w:cs="Arial"/>
          <w:sz w:val="20"/>
        </w:rPr>
      </w:pPr>
      <w:r>
        <w:rPr>
          <w:rFonts w:ascii="Verdana" w:hAnsi="Verdana" w:cs="Arial"/>
          <w:b/>
          <w:sz w:val="20"/>
        </w:rPr>
        <w:t xml:space="preserve">Gemiddelde </w:t>
      </w:r>
      <w:proofErr w:type="gramStart"/>
      <w:r>
        <w:rPr>
          <w:rFonts w:ascii="Verdana" w:hAnsi="Verdana" w:cs="Arial"/>
          <w:b/>
          <w:sz w:val="20"/>
        </w:rPr>
        <w:t xml:space="preserve">score: </w:t>
      </w:r>
      <w:r w:rsidR="001146FD">
        <w:rPr>
          <w:rFonts w:ascii="Verdana" w:hAnsi="Verdana" w:cs="Arial"/>
          <w:b/>
          <w:sz w:val="20"/>
        </w:rPr>
        <w:t xml:space="preserve"> </w:t>
      </w:r>
      <w:r>
        <w:rPr>
          <w:rFonts w:ascii="Verdana" w:hAnsi="Verdana" w:cs="Arial"/>
          <w:b/>
          <w:sz w:val="20"/>
        </w:rPr>
        <w:t xml:space="preserve"> </w:t>
      </w:r>
      <w:proofErr w:type="gramEnd"/>
      <w:r w:rsidR="001146FD">
        <w:rPr>
          <w:rFonts w:ascii="Verdana" w:hAnsi="Verdana" w:cs="Arial"/>
          <w:b/>
          <w:sz w:val="20"/>
        </w:rPr>
        <w:t xml:space="preserve">  </w:t>
      </w:r>
      <w:proofErr w:type="gramStart"/>
      <w:r w:rsidR="001146FD">
        <w:rPr>
          <w:rFonts w:ascii="Verdana" w:hAnsi="Verdana" w:cs="Arial"/>
          <w:b/>
          <w:sz w:val="20"/>
        </w:rPr>
        <w:t xml:space="preserve"> </w:t>
      </w:r>
      <w:r>
        <w:rPr>
          <w:rFonts w:ascii="Verdana" w:hAnsi="Verdana" w:cs="Arial"/>
          <w:sz w:val="20"/>
        </w:rPr>
        <w:t xml:space="preserve"> </w:t>
      </w:r>
      <w:r w:rsidR="003E30C8">
        <w:rPr>
          <w:rFonts w:ascii="Verdana" w:hAnsi="Verdana" w:cs="Arial"/>
          <w:sz w:val="20"/>
        </w:rPr>
        <w:t>/</w:t>
      </w:r>
      <w:proofErr w:type="gramEnd"/>
      <w:r w:rsidR="003E30C8">
        <w:rPr>
          <w:rFonts w:ascii="Verdana" w:hAnsi="Verdana" w:cs="Arial"/>
          <w:sz w:val="20"/>
        </w:rPr>
        <w:t xml:space="preserve"> 12</w:t>
      </w:r>
      <w:r>
        <w:rPr>
          <w:rFonts w:ascii="Verdana" w:hAnsi="Verdana" w:cs="Arial"/>
          <w:sz w:val="20"/>
        </w:rPr>
        <w:t xml:space="preserve"> = </w:t>
      </w:r>
      <w:r w:rsidR="000D4C0C">
        <w:rPr>
          <w:rFonts w:ascii="Verdana" w:hAnsi="Verdana" w:cs="Arial"/>
          <w:sz w:val="20"/>
        </w:rPr>
        <w:t xml:space="preserve">        </w:t>
      </w:r>
      <w:proofErr w:type="gramStart"/>
      <w:r w:rsidR="000D4C0C">
        <w:rPr>
          <w:rFonts w:ascii="Verdana" w:hAnsi="Verdana" w:cs="Arial"/>
          <w:sz w:val="20"/>
        </w:rPr>
        <w:t xml:space="preserve">   (</w:t>
      </w:r>
      <w:proofErr w:type="gramEnd"/>
      <w:r w:rsidR="000D4C0C">
        <w:rPr>
          <w:rFonts w:ascii="Verdana" w:hAnsi="Verdana" w:cs="Arial"/>
          <w:sz w:val="20"/>
        </w:rPr>
        <w:t xml:space="preserve">op </w:t>
      </w:r>
      <w:proofErr w:type="spellStart"/>
      <w:r w:rsidR="000D4C0C">
        <w:rPr>
          <w:rFonts w:ascii="Verdana" w:hAnsi="Verdana" w:cs="Arial"/>
          <w:sz w:val="20"/>
        </w:rPr>
        <w:t>tienpuntsschaal</w:t>
      </w:r>
      <w:proofErr w:type="spellEnd"/>
      <w:r w:rsidR="000D4C0C">
        <w:rPr>
          <w:rFonts w:ascii="Verdana" w:hAnsi="Verdana" w:cs="Arial"/>
          <w:sz w:val="20"/>
        </w:rPr>
        <w:t>)</w:t>
      </w:r>
    </w:p>
    <w:p w14:paraId="2ADD402C" w14:textId="77777777" w:rsidR="0042601F" w:rsidRPr="00892A95" w:rsidRDefault="0042601F">
      <w:pPr>
        <w:rPr>
          <w:rFonts w:ascii="Arial" w:hAnsi="Arial" w:cs="Arial"/>
          <w:b/>
          <w:sz w:val="24"/>
          <w:szCs w:val="24"/>
        </w:rPr>
      </w:pPr>
    </w:p>
    <w:p w14:paraId="04F39042" w14:textId="77777777" w:rsidR="00E47A58" w:rsidRDefault="00623CBE" w:rsidP="00F51E8B">
      <w:pPr>
        <w:rPr>
          <w:rFonts w:ascii="Verdana" w:hAnsi="Verdana" w:cs="Arial"/>
          <w:b/>
          <w:sz w:val="26"/>
          <w:szCs w:val="26"/>
        </w:rPr>
      </w:pPr>
      <w:r w:rsidRPr="00892A95">
        <w:rPr>
          <w:rFonts w:ascii="Verdana" w:hAnsi="Verdana"/>
          <w:b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6E3461A7" wp14:editId="6A933183">
            <wp:simplePos x="0" y="0"/>
            <wp:positionH relativeFrom="column">
              <wp:posOffset>3425825</wp:posOffset>
            </wp:positionH>
            <wp:positionV relativeFrom="paragraph">
              <wp:posOffset>715010</wp:posOffset>
            </wp:positionV>
            <wp:extent cx="2295525" cy="701675"/>
            <wp:effectExtent l="0" t="0" r="9525" b="3175"/>
            <wp:wrapNone/>
            <wp:docPr id="2" name="Afbeelding 2" descr="logo-z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z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70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2A95">
        <w:rPr>
          <w:rFonts w:ascii="Verdana" w:hAnsi="Verdan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DF5385" wp14:editId="3193E27E">
                <wp:simplePos x="0" y="0"/>
                <wp:positionH relativeFrom="column">
                  <wp:posOffset>19050</wp:posOffset>
                </wp:positionH>
                <wp:positionV relativeFrom="paragraph">
                  <wp:posOffset>23495</wp:posOffset>
                </wp:positionV>
                <wp:extent cx="5702300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2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CE231" id="AutoShape 4" o:spid="_x0000_s1026" type="#_x0000_t32" style="position:absolute;margin-left:1.5pt;margin-top:1.85pt;width:449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"/>
            </w:pict>
          </mc:Fallback>
        </mc:AlternateContent>
      </w:r>
      <w:r w:rsidR="002B032C" w:rsidRPr="00892A95">
        <w:rPr>
          <w:b/>
          <w:sz w:val="20"/>
        </w:rPr>
        <w:br w:type="page"/>
      </w:r>
      <w:r w:rsidR="000D4C0C">
        <w:rPr>
          <w:rFonts w:ascii="Verdana" w:hAnsi="Verdana" w:cs="Arial"/>
          <w:b/>
          <w:sz w:val="26"/>
          <w:szCs w:val="26"/>
        </w:rPr>
        <w:lastRenderedPageBreak/>
        <w:t>ROPI</w:t>
      </w:r>
      <w:r w:rsidR="00002C32">
        <w:rPr>
          <w:rFonts w:ascii="Verdana" w:hAnsi="Verdana" w:cs="Arial"/>
          <w:b/>
          <w:sz w:val="26"/>
          <w:szCs w:val="26"/>
        </w:rPr>
        <w:t>-R</w:t>
      </w:r>
      <w:r w:rsidR="000D4C0C">
        <w:rPr>
          <w:rFonts w:ascii="Verdana" w:hAnsi="Verdana" w:cs="Arial"/>
          <w:b/>
          <w:sz w:val="26"/>
          <w:szCs w:val="26"/>
        </w:rPr>
        <w:t xml:space="preserve"> Scoreformulier</w:t>
      </w:r>
      <w:r w:rsidR="00641017" w:rsidRPr="00892A95">
        <w:rPr>
          <w:rFonts w:ascii="Verdana" w:hAnsi="Verdana" w:cs="Arial"/>
          <w:b/>
          <w:sz w:val="26"/>
          <w:szCs w:val="26"/>
        </w:rPr>
        <w:t xml:space="preserve"> </w:t>
      </w:r>
      <w:r w:rsidR="000D4C0C">
        <w:rPr>
          <w:rFonts w:ascii="Verdana" w:hAnsi="Verdana" w:cs="Arial"/>
          <w:b/>
          <w:sz w:val="26"/>
          <w:szCs w:val="26"/>
        </w:rPr>
        <w:t xml:space="preserve">- </w:t>
      </w:r>
      <w:proofErr w:type="spellStart"/>
      <w:r w:rsidR="000D4C0C">
        <w:rPr>
          <w:rFonts w:ascii="Verdana" w:hAnsi="Verdana" w:cs="Arial"/>
          <w:b/>
          <w:sz w:val="26"/>
          <w:szCs w:val="26"/>
        </w:rPr>
        <w:t>tienpuntsschaal</w:t>
      </w:r>
      <w:proofErr w:type="spellEnd"/>
    </w:p>
    <w:p w14:paraId="0EF1F744" w14:textId="77777777" w:rsidR="008C6FAD" w:rsidRPr="00892A95" w:rsidRDefault="008C6FAD" w:rsidP="00F51E8B">
      <w:pPr>
        <w:rPr>
          <w:rFonts w:ascii="Verdana" w:hAnsi="Verdana" w:cs="Arial"/>
          <w:b/>
          <w:sz w:val="28"/>
          <w:szCs w:val="28"/>
        </w:rPr>
      </w:pPr>
    </w:p>
    <w:tbl>
      <w:tblPr>
        <w:tblpPr w:leftFromText="180" w:rightFromText="180" w:vertAnchor="text" w:tblpX="68" w:tblpY="1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7401"/>
        <w:gridCol w:w="822"/>
      </w:tblGrid>
      <w:tr w:rsidR="00593766" w:rsidRPr="00892A95" w14:paraId="0A3B7BA7" w14:textId="77777777" w:rsidTr="00DE50EE">
        <w:trPr>
          <w:trHeight w:val="369"/>
        </w:trPr>
        <w:tc>
          <w:tcPr>
            <w:tcW w:w="79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A7A386" w14:textId="77777777" w:rsidR="00593766" w:rsidRPr="00911993" w:rsidRDefault="00593766" w:rsidP="007F1518">
            <w:pPr>
              <w:tabs>
                <w:tab w:val="left" w:pos="360"/>
                <w:tab w:val="left" w:pos="720"/>
              </w:tabs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013931E3" w14:textId="77777777" w:rsidR="00593766" w:rsidRPr="00911993" w:rsidRDefault="00593766" w:rsidP="007F1518">
            <w:pPr>
              <w:tabs>
                <w:tab w:val="left" w:pos="360"/>
                <w:tab w:val="left" w:pos="720"/>
              </w:tabs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score</w:t>
            </w:r>
          </w:p>
        </w:tc>
      </w:tr>
      <w:tr w:rsidR="00593766" w:rsidRPr="00892A95" w14:paraId="4A699C28" w14:textId="77777777" w:rsidTr="008C6FAD">
        <w:trPr>
          <w:trHeight w:val="369"/>
        </w:trPr>
        <w:tc>
          <w:tcPr>
            <w:tcW w:w="87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7037343" w14:textId="77777777" w:rsidR="00593766" w:rsidRDefault="00593766" w:rsidP="007F1518">
            <w:pPr>
              <w:tabs>
                <w:tab w:val="left" w:pos="360"/>
                <w:tab w:val="left" w:pos="720"/>
              </w:tabs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A. </w:t>
            </w:r>
            <w:r w:rsidRPr="00911993">
              <w:rPr>
                <w:rFonts w:ascii="Verdana" w:hAnsi="Verdana" w:cs="Arial"/>
                <w:b/>
                <w:sz w:val="18"/>
                <w:szCs w:val="18"/>
              </w:rPr>
              <w:t>Focus op herstel en ervaringsdeskundigheid</w:t>
            </w:r>
          </w:p>
        </w:tc>
      </w:tr>
      <w:tr w:rsidR="008C6FAD" w:rsidRPr="00892A95" w14:paraId="491CAED3" w14:textId="77777777" w:rsidTr="00A24A4C">
        <w:trPr>
          <w:trHeight w:val="36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987F50" w14:textId="77777777" w:rsidR="008C6FAD" w:rsidRPr="00892A95" w:rsidRDefault="008C6FAD" w:rsidP="007F1518">
            <w:pPr>
              <w:tabs>
                <w:tab w:val="left" w:pos="360"/>
                <w:tab w:val="left" w:pos="720"/>
              </w:tabs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58FAE1" w14:textId="77777777" w:rsidR="008C6FAD" w:rsidRPr="008C6FAD" w:rsidRDefault="008C6FAD" w:rsidP="00A77199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  <w:r w:rsidRPr="006D3A65">
              <w:rPr>
                <w:rFonts w:ascii="Verdana" w:hAnsi="Verdana"/>
                <w:sz w:val="18"/>
                <w:szCs w:val="18"/>
              </w:rPr>
              <w:t>Uitdragen van de herstelvisie</w:t>
            </w:r>
            <w:r w:rsidR="00A77199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77199" w:rsidRPr="00A77199">
              <w:rPr>
                <w:rFonts w:ascii="Verdana" w:hAnsi="Verdana"/>
                <w:sz w:val="18"/>
                <w:szCs w:val="18"/>
              </w:rPr>
              <w:t xml:space="preserve">en </w:t>
            </w:r>
            <w:proofErr w:type="spellStart"/>
            <w:r w:rsidR="00A77199" w:rsidRPr="00A77199">
              <w:rPr>
                <w:rFonts w:ascii="Verdana" w:hAnsi="Verdana"/>
                <w:sz w:val="18"/>
                <w:szCs w:val="18"/>
              </w:rPr>
              <w:t>herstelondersteunende</w:t>
            </w:r>
            <w:proofErr w:type="spellEnd"/>
            <w:r w:rsidR="00A77199" w:rsidRPr="00A77199">
              <w:rPr>
                <w:rFonts w:ascii="Verdana" w:hAnsi="Verdana"/>
                <w:sz w:val="18"/>
                <w:szCs w:val="18"/>
              </w:rPr>
              <w:t xml:space="preserve"> houding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9D42E9" w14:textId="77777777" w:rsidR="008C6FAD" w:rsidRPr="008C6FAD" w:rsidRDefault="008C6FAD" w:rsidP="008C6FAD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8C6FAD" w:rsidRPr="00892A95" w14:paraId="259FE1E4" w14:textId="77777777" w:rsidTr="00A24A4C">
        <w:trPr>
          <w:trHeight w:val="36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6BA7BF" w14:textId="77777777" w:rsidR="008C6FAD" w:rsidRPr="00892A95" w:rsidRDefault="003E30C8" w:rsidP="00911993">
            <w:pPr>
              <w:tabs>
                <w:tab w:val="left" w:pos="360"/>
                <w:tab w:val="left" w:pos="720"/>
              </w:tabs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0F3515" w14:textId="77777777" w:rsidR="008C6FAD" w:rsidRPr="008C6FAD" w:rsidRDefault="008C6FAD" w:rsidP="008C6FAD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  <w:r w:rsidRPr="006D3A65">
              <w:rPr>
                <w:rFonts w:ascii="Verdana" w:hAnsi="Verdana"/>
                <w:sz w:val="18"/>
                <w:szCs w:val="18"/>
              </w:rPr>
              <w:t>Inzet van ervaringsdeskundigheid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7459A5" w14:textId="77777777" w:rsidR="008C6FAD" w:rsidRPr="008C6FAD" w:rsidRDefault="008C6FAD" w:rsidP="008C6FAD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8C6FAD" w:rsidRPr="00892A95" w14:paraId="09BC7780" w14:textId="77777777" w:rsidTr="00A24A4C">
        <w:trPr>
          <w:trHeight w:val="36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99E3B" w14:textId="77777777" w:rsidR="008C6FAD" w:rsidRPr="00892A95" w:rsidRDefault="003E30C8" w:rsidP="00911993">
            <w:pPr>
              <w:tabs>
                <w:tab w:val="left" w:pos="360"/>
                <w:tab w:val="left" w:pos="720"/>
              </w:tabs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27EBF6" w14:textId="77777777" w:rsidR="008C6FAD" w:rsidRPr="008C6FAD" w:rsidRDefault="000F2E6C" w:rsidP="008C6FAD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Herstel</w:t>
            </w:r>
            <w:r w:rsidR="008C6FAD" w:rsidRPr="006D3A65">
              <w:rPr>
                <w:rFonts w:ascii="Verdana" w:hAnsi="Verdana"/>
                <w:sz w:val="18"/>
                <w:szCs w:val="18"/>
              </w:rPr>
              <w:t>activiteiten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9434DB" w14:textId="77777777" w:rsidR="008C6FAD" w:rsidRPr="008C6FAD" w:rsidRDefault="008C6FAD" w:rsidP="008C6FAD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DE50EE" w:rsidRPr="00892A95" w14:paraId="33DDC7E9" w14:textId="77777777" w:rsidTr="00935A22">
        <w:trPr>
          <w:trHeight w:val="369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4116FC" w14:textId="77777777" w:rsidR="00DE50EE" w:rsidRPr="006D3DC2" w:rsidRDefault="00DE50EE" w:rsidP="006D3DC2">
            <w:pPr>
              <w:tabs>
                <w:tab w:val="left" w:pos="0"/>
                <w:tab w:val="left" w:pos="720"/>
              </w:tabs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6D3DC2">
              <w:rPr>
                <w:rFonts w:ascii="Verdana" w:hAnsi="Verdana"/>
                <w:b/>
                <w:sz w:val="18"/>
                <w:szCs w:val="18"/>
              </w:rPr>
              <w:t>Subtotaal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1B7ED7" w14:textId="77777777" w:rsidR="00DE50EE" w:rsidRPr="006D3DC2" w:rsidRDefault="00DE50EE" w:rsidP="008C6FAD">
            <w:pPr>
              <w:tabs>
                <w:tab w:val="left" w:pos="0"/>
                <w:tab w:val="left" w:pos="720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911993" w:rsidRPr="00892A95" w14:paraId="00223F49" w14:textId="77777777" w:rsidTr="0036476C">
        <w:trPr>
          <w:trHeight w:val="369"/>
        </w:trPr>
        <w:tc>
          <w:tcPr>
            <w:tcW w:w="87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5E4B0C43" w14:textId="77777777" w:rsidR="002C0DB9" w:rsidRPr="008C6FAD" w:rsidRDefault="008C6FAD" w:rsidP="00911993">
            <w:pPr>
              <w:tabs>
                <w:tab w:val="left" w:pos="360"/>
                <w:tab w:val="left" w:pos="720"/>
              </w:tabs>
              <w:spacing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8C6FAD">
              <w:rPr>
                <w:rFonts w:ascii="Verdana" w:hAnsi="Verdana" w:cs="Arial"/>
                <w:b/>
                <w:sz w:val="18"/>
                <w:szCs w:val="18"/>
              </w:rPr>
              <w:t>B. Sociale en maatschappelijke participati</w:t>
            </w:r>
            <w:r w:rsidR="002C0DB9">
              <w:rPr>
                <w:rFonts w:ascii="Verdana" w:hAnsi="Verdana" w:cs="Arial"/>
                <w:b/>
                <w:sz w:val="18"/>
                <w:szCs w:val="18"/>
              </w:rPr>
              <w:t>e</w:t>
            </w:r>
          </w:p>
        </w:tc>
      </w:tr>
      <w:tr w:rsidR="00AB5A6C" w:rsidRPr="00892A95" w14:paraId="237B04FF" w14:textId="77777777" w:rsidTr="00A24A4C">
        <w:trPr>
          <w:trHeight w:val="36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E277EF" w14:textId="77777777" w:rsidR="00AB5A6C" w:rsidRPr="00892A95" w:rsidRDefault="00960D99" w:rsidP="00AB5A6C">
            <w:pPr>
              <w:tabs>
                <w:tab w:val="left" w:pos="360"/>
                <w:tab w:val="left" w:pos="720"/>
              </w:tabs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1FF04E" w14:textId="77777777" w:rsidR="00AB5A6C" w:rsidRPr="00A24A4C" w:rsidRDefault="00AB5A6C" w:rsidP="00A24A4C">
            <w:pPr>
              <w:rPr>
                <w:rFonts w:ascii="Verdana" w:hAnsi="Verdana"/>
                <w:sz w:val="18"/>
                <w:szCs w:val="18"/>
              </w:rPr>
            </w:pPr>
            <w:r w:rsidRPr="006D3A65">
              <w:rPr>
                <w:rFonts w:ascii="Verdana" w:hAnsi="Verdana"/>
                <w:sz w:val="18"/>
                <w:szCs w:val="18"/>
              </w:rPr>
              <w:t>Betrokkenheid netwerk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52B873" w14:textId="77777777" w:rsidR="00AB5A6C" w:rsidRPr="00382402" w:rsidRDefault="00AB5A6C" w:rsidP="00AB5A6C">
            <w:pPr>
              <w:tabs>
                <w:tab w:val="left" w:pos="360"/>
                <w:tab w:val="left" w:pos="720"/>
              </w:tabs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24A4C" w:rsidRPr="00892A95" w14:paraId="775DAA04" w14:textId="77777777" w:rsidTr="00A24A4C">
        <w:trPr>
          <w:trHeight w:val="36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7B6FCC" w14:textId="77777777" w:rsidR="00A24A4C" w:rsidRPr="00892A95" w:rsidRDefault="00960D99" w:rsidP="00A24A4C">
            <w:pPr>
              <w:tabs>
                <w:tab w:val="left" w:pos="360"/>
                <w:tab w:val="left" w:pos="720"/>
              </w:tabs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7CB1B0" w14:textId="77777777" w:rsidR="00A24A4C" w:rsidRPr="006D3A65" w:rsidRDefault="00A24A4C" w:rsidP="00A24A4C">
            <w:pPr>
              <w:tabs>
                <w:tab w:val="left" w:pos="180"/>
              </w:tabs>
              <w:ind w:left="180" w:hanging="180"/>
              <w:rPr>
                <w:rFonts w:ascii="Verdana" w:hAnsi="Verdana" w:cs="Arial"/>
                <w:sz w:val="18"/>
                <w:szCs w:val="18"/>
              </w:rPr>
            </w:pPr>
            <w:r w:rsidRPr="006D3A65">
              <w:rPr>
                <w:rFonts w:ascii="Verdana" w:hAnsi="Verdana"/>
                <w:sz w:val="18"/>
                <w:szCs w:val="18"/>
              </w:rPr>
              <w:t>Maatschappelijke re-integratie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B978D7" w14:textId="77777777" w:rsidR="00A24A4C" w:rsidRDefault="00A24A4C" w:rsidP="00A24A4C">
            <w:pPr>
              <w:tabs>
                <w:tab w:val="left" w:pos="360"/>
                <w:tab w:val="left" w:pos="720"/>
              </w:tabs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24A4C" w:rsidRPr="00892A95" w14:paraId="1F53AC88" w14:textId="77777777" w:rsidTr="00A24A4C">
        <w:trPr>
          <w:trHeight w:val="36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05A74" w14:textId="77777777" w:rsidR="00A24A4C" w:rsidRPr="00892A95" w:rsidRDefault="00960D99" w:rsidP="00A24A4C">
            <w:pPr>
              <w:tabs>
                <w:tab w:val="left" w:pos="360"/>
                <w:tab w:val="left" w:pos="720"/>
              </w:tabs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AB0FD9" w14:textId="77777777" w:rsidR="00A24A4C" w:rsidRPr="00A24A4C" w:rsidRDefault="00A24A4C" w:rsidP="00A24A4C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  <w:r w:rsidRPr="006D3A65">
              <w:rPr>
                <w:rFonts w:ascii="Verdana" w:hAnsi="Verdana"/>
                <w:sz w:val="18"/>
                <w:szCs w:val="18"/>
              </w:rPr>
              <w:t>Stigmabestrijding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8BCD66" w14:textId="77777777" w:rsidR="00A24A4C" w:rsidRDefault="00A24A4C" w:rsidP="00A24A4C">
            <w:pPr>
              <w:tabs>
                <w:tab w:val="left" w:pos="360"/>
                <w:tab w:val="left" w:pos="720"/>
              </w:tabs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24A4C" w:rsidRPr="00892A95" w14:paraId="5A86BC16" w14:textId="77777777" w:rsidTr="00A24A4C">
        <w:trPr>
          <w:trHeight w:val="369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0E9527" w14:textId="77777777" w:rsidR="00A24A4C" w:rsidRDefault="00A24A4C" w:rsidP="00A24A4C">
            <w:pPr>
              <w:tabs>
                <w:tab w:val="left" w:pos="360"/>
                <w:tab w:val="left" w:pos="720"/>
              </w:tabs>
              <w:spacing w:line="360" w:lineRule="auto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D3DC2">
              <w:rPr>
                <w:rFonts w:ascii="Verdana" w:hAnsi="Verdana"/>
                <w:b/>
                <w:sz w:val="18"/>
                <w:szCs w:val="18"/>
              </w:rPr>
              <w:t>Subtotaal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7CD868" w14:textId="77777777" w:rsidR="00A24A4C" w:rsidRPr="009721EE" w:rsidRDefault="00A24A4C" w:rsidP="00AB5A6C">
            <w:pPr>
              <w:tabs>
                <w:tab w:val="left" w:pos="360"/>
                <w:tab w:val="left" w:pos="720"/>
              </w:tabs>
              <w:spacing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A24A4C" w:rsidRPr="00892A95" w14:paraId="2793793D" w14:textId="77777777" w:rsidTr="00A24A4C">
        <w:trPr>
          <w:trHeight w:val="369"/>
        </w:trPr>
        <w:tc>
          <w:tcPr>
            <w:tcW w:w="87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DEA7B92" w14:textId="77777777" w:rsidR="00A24A4C" w:rsidRPr="00A24A4C" w:rsidRDefault="00A24A4C" w:rsidP="00AB5A6C">
            <w:pPr>
              <w:tabs>
                <w:tab w:val="left" w:pos="360"/>
                <w:tab w:val="left" w:pos="720"/>
              </w:tabs>
              <w:spacing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A24A4C">
              <w:rPr>
                <w:rFonts w:ascii="Verdana" w:hAnsi="Verdana" w:cs="Arial"/>
                <w:b/>
                <w:sz w:val="18"/>
                <w:szCs w:val="18"/>
              </w:rPr>
              <w:t>C. Zorg gebaseerd op mogelijkheden</w:t>
            </w:r>
          </w:p>
        </w:tc>
      </w:tr>
      <w:tr w:rsidR="00AB5A6C" w:rsidRPr="00892A95" w14:paraId="52B3BD1C" w14:textId="77777777" w:rsidTr="00A24A4C">
        <w:trPr>
          <w:trHeight w:val="36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F3E6" w14:textId="77777777" w:rsidR="00AB5A6C" w:rsidRPr="00892A95" w:rsidRDefault="00960D99" w:rsidP="00AB5A6C">
            <w:pPr>
              <w:tabs>
                <w:tab w:val="left" w:pos="360"/>
                <w:tab w:val="left" w:pos="720"/>
              </w:tabs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971E" w14:textId="77777777" w:rsidR="00AB5A6C" w:rsidRPr="009562B0" w:rsidRDefault="00A24A4C" w:rsidP="009562B0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D3A65">
              <w:rPr>
                <w:rFonts w:ascii="Verdana" w:hAnsi="Verdana"/>
                <w:bCs/>
                <w:sz w:val="18"/>
                <w:szCs w:val="18"/>
              </w:rPr>
              <w:t>Inventariseren van zorgbehoeftes, krachten en wensen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4E90" w14:textId="77777777" w:rsidR="00AB5A6C" w:rsidRPr="00382402" w:rsidRDefault="00AB5A6C" w:rsidP="00AB5A6C">
            <w:pPr>
              <w:tabs>
                <w:tab w:val="left" w:pos="720"/>
              </w:tabs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B5A6C" w:rsidRPr="00892A95" w14:paraId="4A540EDA" w14:textId="77777777" w:rsidTr="00A24A4C">
        <w:trPr>
          <w:trHeight w:val="36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A9FF" w14:textId="77777777" w:rsidR="00AB5A6C" w:rsidRPr="00892A95" w:rsidRDefault="00960D99" w:rsidP="00AB5A6C">
            <w:pPr>
              <w:tabs>
                <w:tab w:val="left" w:pos="360"/>
                <w:tab w:val="left" w:pos="720"/>
              </w:tabs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8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78C6" w14:textId="77777777" w:rsidR="00AB5A6C" w:rsidRPr="009562B0" w:rsidRDefault="00A24A4C" w:rsidP="009562B0">
            <w:pPr>
              <w:rPr>
                <w:rFonts w:ascii="Verdana" w:hAnsi="Verdana"/>
                <w:sz w:val="18"/>
                <w:szCs w:val="18"/>
              </w:rPr>
            </w:pPr>
            <w:r w:rsidRPr="006D3A65">
              <w:rPr>
                <w:rFonts w:ascii="Verdana" w:hAnsi="Verdana"/>
                <w:sz w:val="18"/>
                <w:szCs w:val="18"/>
              </w:rPr>
              <w:t>Begeleidingsdoelen gebaseerd op eigen kracht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154E" w14:textId="77777777" w:rsidR="00AB5A6C" w:rsidRPr="00382402" w:rsidRDefault="00AB5A6C" w:rsidP="00AB5A6C">
            <w:pPr>
              <w:tabs>
                <w:tab w:val="left" w:pos="720"/>
              </w:tabs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24A4C" w:rsidRPr="00892A95" w14:paraId="170CA7F5" w14:textId="77777777" w:rsidTr="00A24A4C">
        <w:trPr>
          <w:trHeight w:val="36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9FE8" w14:textId="77777777" w:rsidR="00A24A4C" w:rsidRPr="00892A95" w:rsidRDefault="00960D99" w:rsidP="00A24A4C">
            <w:pPr>
              <w:tabs>
                <w:tab w:val="left" w:pos="360"/>
                <w:tab w:val="left" w:pos="720"/>
              </w:tabs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518A" w14:textId="77777777" w:rsidR="00A24A4C" w:rsidRPr="009562B0" w:rsidRDefault="00A24A4C" w:rsidP="009562B0">
            <w:pPr>
              <w:rPr>
                <w:rFonts w:ascii="Verdana" w:hAnsi="Verdana"/>
                <w:sz w:val="18"/>
                <w:szCs w:val="18"/>
              </w:rPr>
            </w:pPr>
            <w:r w:rsidRPr="006D3A65">
              <w:rPr>
                <w:rFonts w:ascii="Verdana" w:hAnsi="Verdana"/>
                <w:sz w:val="18"/>
                <w:szCs w:val="18"/>
              </w:rPr>
              <w:t>Zorg die aansluit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CED5" w14:textId="77777777" w:rsidR="00A24A4C" w:rsidRPr="00382402" w:rsidRDefault="00A24A4C" w:rsidP="00A24A4C">
            <w:pPr>
              <w:tabs>
                <w:tab w:val="left" w:pos="720"/>
              </w:tabs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24A4C" w:rsidRPr="00892A95" w14:paraId="6285462A" w14:textId="77777777" w:rsidTr="00935A22">
        <w:trPr>
          <w:trHeight w:val="369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942F07" w14:textId="77777777" w:rsidR="00A24A4C" w:rsidRPr="006D3A65" w:rsidRDefault="00A24A4C" w:rsidP="00A24A4C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6D3DC2">
              <w:rPr>
                <w:rFonts w:ascii="Verdana" w:hAnsi="Verdana"/>
                <w:b/>
                <w:sz w:val="18"/>
                <w:szCs w:val="18"/>
              </w:rPr>
              <w:t>Subtotaal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DD1541" w14:textId="77777777" w:rsidR="00A24A4C" w:rsidRPr="009721EE" w:rsidRDefault="00A24A4C" w:rsidP="00A24A4C">
            <w:pPr>
              <w:tabs>
                <w:tab w:val="left" w:pos="360"/>
                <w:tab w:val="left" w:pos="720"/>
              </w:tabs>
              <w:spacing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9562B0" w:rsidRPr="00892A95" w14:paraId="41FD35F2" w14:textId="77777777" w:rsidTr="009562B0">
        <w:trPr>
          <w:trHeight w:val="369"/>
        </w:trPr>
        <w:tc>
          <w:tcPr>
            <w:tcW w:w="87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DE19426" w14:textId="77777777" w:rsidR="009562B0" w:rsidRPr="009562B0" w:rsidRDefault="009562B0" w:rsidP="00A24A4C">
            <w:pPr>
              <w:tabs>
                <w:tab w:val="left" w:pos="360"/>
                <w:tab w:val="left" w:pos="720"/>
              </w:tabs>
              <w:spacing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9562B0">
              <w:rPr>
                <w:rFonts w:ascii="Verdana" w:hAnsi="Verdana" w:cs="Arial"/>
                <w:b/>
                <w:sz w:val="18"/>
                <w:szCs w:val="18"/>
              </w:rPr>
              <w:t>D. Regie en zeggenschap</w:t>
            </w:r>
          </w:p>
        </w:tc>
      </w:tr>
      <w:tr w:rsidR="00A24A4C" w:rsidRPr="00892A95" w14:paraId="48CD27D7" w14:textId="77777777" w:rsidTr="00A24A4C">
        <w:trPr>
          <w:trHeight w:val="36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4AF9" w14:textId="77777777" w:rsidR="00A24A4C" w:rsidRPr="00892A95" w:rsidRDefault="009721EE" w:rsidP="00A24A4C">
            <w:pPr>
              <w:tabs>
                <w:tab w:val="left" w:pos="180"/>
              </w:tabs>
              <w:ind w:left="180" w:hanging="180"/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  <w:r w:rsidR="00960D99">
              <w:rPr>
                <w:rFonts w:ascii="Verdana" w:hAnsi="Verdana" w:cs="Arial"/>
                <w:sz w:val="18"/>
                <w:szCs w:val="18"/>
              </w:rPr>
              <w:t>0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05EE" w14:textId="77777777" w:rsidR="00A24A4C" w:rsidRPr="009721EE" w:rsidRDefault="00A24A4C" w:rsidP="009721EE">
            <w:pPr>
              <w:tabs>
                <w:tab w:val="left" w:pos="0"/>
              </w:tabs>
              <w:rPr>
                <w:rFonts w:ascii="Verdana" w:hAnsi="Verdana"/>
                <w:sz w:val="18"/>
                <w:szCs w:val="18"/>
              </w:rPr>
            </w:pPr>
            <w:r w:rsidRPr="006D3A65">
              <w:rPr>
                <w:rFonts w:ascii="Verdana" w:hAnsi="Verdana"/>
                <w:sz w:val="18"/>
                <w:szCs w:val="18"/>
              </w:rPr>
              <w:t>Medezeggenschap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3C45" w14:textId="77777777" w:rsidR="00A24A4C" w:rsidRPr="00382402" w:rsidRDefault="00A24A4C" w:rsidP="00A24A4C">
            <w:pPr>
              <w:tabs>
                <w:tab w:val="left" w:pos="360"/>
                <w:tab w:val="left" w:pos="720"/>
              </w:tabs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24A4C" w:rsidRPr="00892A95" w14:paraId="30723A01" w14:textId="77777777" w:rsidTr="00A24A4C">
        <w:trPr>
          <w:trHeight w:val="36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37DA" w14:textId="77777777" w:rsidR="00A24A4C" w:rsidRPr="00892A95" w:rsidRDefault="009721EE" w:rsidP="00A24A4C">
            <w:pPr>
              <w:tabs>
                <w:tab w:val="left" w:pos="180"/>
              </w:tabs>
              <w:ind w:left="180" w:hanging="180"/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  <w:r w:rsidR="00960D99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6A61" w14:textId="77777777" w:rsidR="00A24A4C" w:rsidRPr="006D3A65" w:rsidRDefault="00A24A4C" w:rsidP="00A24A4C">
            <w:pPr>
              <w:tabs>
                <w:tab w:val="left" w:pos="180"/>
              </w:tabs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Zeggenschap over</w:t>
            </w:r>
            <w:r w:rsidRPr="006D3A65">
              <w:rPr>
                <w:rFonts w:ascii="Verdana" w:hAnsi="Verdana"/>
                <w:sz w:val="18"/>
                <w:szCs w:val="18"/>
              </w:rPr>
              <w:t xml:space="preserve"> behandel- en begeleidingsplan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F052" w14:textId="77777777" w:rsidR="00A24A4C" w:rsidRPr="00382402" w:rsidRDefault="00A24A4C" w:rsidP="00A24A4C">
            <w:pPr>
              <w:tabs>
                <w:tab w:val="left" w:pos="360"/>
                <w:tab w:val="left" w:pos="720"/>
              </w:tabs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24A4C" w:rsidRPr="00892A95" w14:paraId="2F10A418" w14:textId="77777777" w:rsidTr="00A24A4C">
        <w:trPr>
          <w:trHeight w:val="36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0564" w14:textId="77777777" w:rsidR="00A24A4C" w:rsidRPr="00892A95" w:rsidRDefault="009721EE" w:rsidP="00A24A4C">
            <w:pPr>
              <w:tabs>
                <w:tab w:val="left" w:pos="180"/>
              </w:tabs>
              <w:ind w:left="180" w:hanging="180"/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  <w:r w:rsidR="00960D99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9CAC" w14:textId="77777777" w:rsidR="00A24A4C" w:rsidRPr="009721EE" w:rsidRDefault="00A24A4C" w:rsidP="009721EE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  <w:r w:rsidRPr="006D3A65">
              <w:rPr>
                <w:rFonts w:ascii="Verdana" w:hAnsi="Verdana"/>
                <w:sz w:val="18"/>
                <w:szCs w:val="18"/>
              </w:rPr>
              <w:t>Cliënt in regie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8066" w14:textId="77777777" w:rsidR="00A24A4C" w:rsidRPr="00892A95" w:rsidRDefault="00A24A4C" w:rsidP="00A24A4C">
            <w:pPr>
              <w:tabs>
                <w:tab w:val="left" w:pos="360"/>
                <w:tab w:val="left" w:pos="720"/>
              </w:tabs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721EE" w:rsidRPr="00382402" w14:paraId="74475550" w14:textId="77777777" w:rsidTr="009721EE">
        <w:trPr>
          <w:trHeight w:val="369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73FACC" w14:textId="77777777" w:rsidR="009721EE" w:rsidRPr="006D3A65" w:rsidRDefault="009721EE" w:rsidP="00935A2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6D3DC2">
              <w:rPr>
                <w:rFonts w:ascii="Verdana" w:hAnsi="Verdana"/>
                <w:b/>
                <w:sz w:val="18"/>
                <w:szCs w:val="18"/>
              </w:rPr>
              <w:t>Subtotaal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6921EC" w14:textId="77777777" w:rsidR="009721EE" w:rsidRPr="009721EE" w:rsidRDefault="009721EE" w:rsidP="00935A22">
            <w:pPr>
              <w:tabs>
                <w:tab w:val="left" w:pos="360"/>
                <w:tab w:val="left" w:pos="720"/>
              </w:tabs>
              <w:spacing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9721EE" w:rsidRPr="00382402" w14:paraId="7A36C5AB" w14:textId="77777777" w:rsidTr="00935A22">
        <w:trPr>
          <w:trHeight w:val="369"/>
        </w:trPr>
        <w:tc>
          <w:tcPr>
            <w:tcW w:w="8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E48E" w14:textId="77777777" w:rsidR="00616B75" w:rsidRDefault="00616B75" w:rsidP="00935A22">
            <w:pPr>
              <w:tabs>
                <w:tab w:val="left" w:pos="360"/>
                <w:tab w:val="left" w:pos="720"/>
              </w:tabs>
              <w:spacing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0A6D1D97" w14:textId="77777777" w:rsidR="009721EE" w:rsidRDefault="00CC3E02" w:rsidP="00935A22">
            <w:pPr>
              <w:tabs>
                <w:tab w:val="left" w:pos="360"/>
                <w:tab w:val="left" w:pos="720"/>
              </w:tabs>
              <w:spacing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Totaalscore </w:t>
            </w:r>
            <w:r w:rsidRPr="00CC3E02">
              <w:rPr>
                <w:rFonts w:ascii="Verdana" w:hAnsi="Verdana" w:cs="Arial"/>
                <w:sz w:val="18"/>
                <w:szCs w:val="18"/>
              </w:rPr>
              <w:t>(optelling van de subtotalen)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  <w:p w14:paraId="1714E307" w14:textId="77777777" w:rsidR="00CC3E02" w:rsidRDefault="00CC3E02" w:rsidP="00935A22">
            <w:pPr>
              <w:tabs>
                <w:tab w:val="left" w:pos="360"/>
                <w:tab w:val="left" w:pos="720"/>
              </w:tabs>
              <w:spacing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17564DBA" w14:textId="77777777" w:rsidR="00616B75" w:rsidRDefault="00616B75" w:rsidP="00935A22">
            <w:pPr>
              <w:tabs>
                <w:tab w:val="left" w:pos="360"/>
                <w:tab w:val="left" w:pos="720"/>
              </w:tabs>
              <w:spacing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Gemiddelde score</w:t>
            </w:r>
            <w:r w:rsidR="00CC3E02">
              <w:rPr>
                <w:rFonts w:ascii="Verdana" w:hAnsi="Verdana" w:cs="Arial"/>
                <w:b/>
                <w:sz w:val="18"/>
                <w:szCs w:val="18"/>
              </w:rPr>
              <w:t xml:space="preserve"> per item </w:t>
            </w:r>
            <w:r w:rsidR="003E30C8">
              <w:rPr>
                <w:rFonts w:ascii="Verdana" w:hAnsi="Verdana" w:cs="Arial"/>
                <w:sz w:val="18"/>
                <w:szCs w:val="18"/>
              </w:rPr>
              <w:t>(totaalscore / 12</w:t>
            </w:r>
            <w:r w:rsidR="00CC3E02" w:rsidRPr="00CC3E02">
              <w:rPr>
                <w:rFonts w:ascii="Verdana" w:hAnsi="Verdana" w:cs="Arial"/>
                <w:sz w:val="18"/>
                <w:szCs w:val="18"/>
              </w:rPr>
              <w:t xml:space="preserve"> )</w:t>
            </w:r>
            <w:r w:rsidR="00CC3E02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  <w:p w14:paraId="64F0854D" w14:textId="77777777" w:rsidR="009721EE" w:rsidRPr="009721EE" w:rsidRDefault="009721EE" w:rsidP="00935A22">
            <w:pPr>
              <w:tabs>
                <w:tab w:val="left" w:pos="360"/>
                <w:tab w:val="left" w:pos="720"/>
              </w:tabs>
              <w:spacing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14:paraId="224A2423" w14:textId="77777777" w:rsidR="009721EE" w:rsidRDefault="009721EE" w:rsidP="002E511B">
      <w:pPr>
        <w:outlineLvl w:val="0"/>
        <w:rPr>
          <w:rFonts w:ascii="Verdana" w:hAnsi="Verdana"/>
          <w:b/>
          <w:sz w:val="26"/>
          <w:szCs w:val="26"/>
        </w:rPr>
      </w:pPr>
    </w:p>
    <w:p w14:paraId="115925AA" w14:textId="77777777" w:rsidR="000D6060" w:rsidRDefault="000D6060" w:rsidP="002E511B">
      <w:pPr>
        <w:outlineLvl w:val="0"/>
        <w:rPr>
          <w:rFonts w:ascii="Verdana" w:hAnsi="Verdana"/>
          <w:szCs w:val="22"/>
        </w:rPr>
      </w:pPr>
    </w:p>
    <w:p w14:paraId="2406A128" w14:textId="77777777" w:rsidR="00AB60D3" w:rsidRDefault="00AB60D3">
      <w:pPr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br w:type="page"/>
      </w:r>
    </w:p>
    <w:p w14:paraId="2D61506D" w14:textId="77777777" w:rsidR="00A903B5" w:rsidRDefault="006262D3" w:rsidP="00AB60D3">
      <w:pPr>
        <w:ind w:hanging="284"/>
        <w:outlineLvl w:val="0"/>
        <w:rPr>
          <w:rFonts w:ascii="Verdana" w:hAnsi="Verdana"/>
          <w:b/>
          <w:sz w:val="26"/>
          <w:szCs w:val="26"/>
        </w:rPr>
      </w:pPr>
      <w:r w:rsidRPr="00892A95">
        <w:rPr>
          <w:rFonts w:ascii="Verdana" w:hAnsi="Verdana"/>
          <w:b/>
          <w:sz w:val="26"/>
          <w:szCs w:val="26"/>
        </w:rPr>
        <w:lastRenderedPageBreak/>
        <w:t>Uitwerking items en ROPI</w:t>
      </w:r>
      <w:r w:rsidR="00002C32">
        <w:rPr>
          <w:rFonts w:ascii="Verdana" w:hAnsi="Verdana"/>
          <w:b/>
          <w:sz w:val="26"/>
          <w:szCs w:val="26"/>
        </w:rPr>
        <w:t>-R</w:t>
      </w:r>
      <w:r w:rsidRPr="00892A95">
        <w:rPr>
          <w:rFonts w:ascii="Verdana" w:hAnsi="Verdana"/>
          <w:b/>
          <w:sz w:val="26"/>
          <w:szCs w:val="26"/>
        </w:rPr>
        <w:t xml:space="preserve"> scores</w:t>
      </w:r>
    </w:p>
    <w:p w14:paraId="095737B9" w14:textId="77777777" w:rsidR="00AB60D3" w:rsidRPr="00892A95" w:rsidRDefault="00AB60D3" w:rsidP="00AB60D3">
      <w:pPr>
        <w:ind w:hanging="284"/>
        <w:outlineLvl w:val="0"/>
        <w:rPr>
          <w:rFonts w:ascii="Verdana" w:hAnsi="Verdana"/>
          <w:b/>
          <w:sz w:val="26"/>
          <w:szCs w:val="26"/>
        </w:rPr>
      </w:pPr>
    </w:p>
    <w:p w14:paraId="72016AAD" w14:textId="77777777" w:rsidR="00AB60D3" w:rsidRDefault="00AB60D3" w:rsidP="00EF0044"/>
    <w:p w14:paraId="3B667113" w14:textId="77777777" w:rsidR="00EF0044" w:rsidRDefault="00EF0044" w:rsidP="00AB60D3">
      <w:pPr>
        <w:ind w:hanging="284"/>
        <w:rPr>
          <w:rFonts w:ascii="Verdana" w:hAnsi="Verdana"/>
          <w:sz w:val="24"/>
          <w:szCs w:val="24"/>
        </w:rPr>
      </w:pPr>
      <w:r w:rsidRPr="00AB60D3">
        <w:rPr>
          <w:rFonts w:ascii="Verdana" w:hAnsi="Verdana"/>
          <w:sz w:val="24"/>
          <w:szCs w:val="24"/>
        </w:rPr>
        <w:t>A. Focus op herstel en ervaringsdeskundigheid</w:t>
      </w:r>
    </w:p>
    <w:p w14:paraId="640CB40D" w14:textId="77777777" w:rsidR="00AB60D3" w:rsidRDefault="00AB60D3" w:rsidP="00EF004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164D910" wp14:editId="64E7F3C2">
                <wp:simplePos x="0" y="0"/>
                <wp:positionH relativeFrom="column">
                  <wp:posOffset>-180475</wp:posOffset>
                </wp:positionH>
                <wp:positionV relativeFrom="paragraph">
                  <wp:posOffset>76768</wp:posOffset>
                </wp:positionV>
                <wp:extent cx="6214311" cy="12032"/>
                <wp:effectExtent l="0" t="0" r="34290" b="26670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4311" cy="12032"/>
                        </a:xfrm>
                        <a:prstGeom prst="line">
                          <a:avLst/>
                        </a:prstGeom>
                        <a:ln w="22225" cmpd="sng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D7FD1E" id="Rechte verbindingslijn 4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pt,6.05pt" to="475.1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" strokecolor="#5b9bd5 [3204]" strokeweight="1.75pt">
                <v:stroke dashstyle="1 1" joinstyle="miter"/>
              </v:line>
            </w:pict>
          </mc:Fallback>
        </mc:AlternateContent>
      </w:r>
    </w:p>
    <w:p w14:paraId="566441DE" w14:textId="77777777" w:rsidR="000F2E6C" w:rsidRDefault="000F2E6C" w:rsidP="000F2E6C">
      <w:pPr>
        <w:tabs>
          <w:tab w:val="left" w:pos="0"/>
          <w:tab w:val="left" w:pos="720"/>
        </w:tabs>
        <w:ind w:hanging="284"/>
        <w:rPr>
          <w:rFonts w:ascii="Verdana" w:hAnsi="Verdana"/>
          <w:b/>
          <w:sz w:val="18"/>
          <w:szCs w:val="18"/>
        </w:rPr>
      </w:pPr>
    </w:p>
    <w:p w14:paraId="5F3FD81C" w14:textId="77777777" w:rsidR="000F2E6C" w:rsidRPr="000F2E6C" w:rsidRDefault="000F2E6C" w:rsidP="000F2E6C">
      <w:pPr>
        <w:tabs>
          <w:tab w:val="left" w:pos="0"/>
          <w:tab w:val="left" w:pos="720"/>
        </w:tabs>
        <w:ind w:hanging="284"/>
        <w:rPr>
          <w:rFonts w:ascii="Verdana" w:hAnsi="Verdana"/>
          <w:b/>
          <w:szCs w:val="22"/>
        </w:rPr>
      </w:pPr>
      <w:r w:rsidRPr="000F2E6C">
        <w:rPr>
          <w:rFonts w:ascii="Verdana" w:hAnsi="Verdana"/>
          <w:b/>
          <w:szCs w:val="22"/>
        </w:rPr>
        <w:t>1. Uitdragen van de herstelvisie</w:t>
      </w:r>
      <w:r w:rsidR="009F0AE8">
        <w:rPr>
          <w:rFonts w:ascii="Verdana" w:hAnsi="Verdana"/>
          <w:b/>
          <w:szCs w:val="22"/>
        </w:rPr>
        <w:t xml:space="preserve"> en </w:t>
      </w:r>
      <w:proofErr w:type="spellStart"/>
      <w:r w:rsidR="009F0AE8">
        <w:rPr>
          <w:rFonts w:ascii="Verdana" w:hAnsi="Verdana"/>
          <w:b/>
          <w:szCs w:val="22"/>
        </w:rPr>
        <w:t>herstelondersteunende</w:t>
      </w:r>
      <w:proofErr w:type="spellEnd"/>
      <w:r w:rsidR="009F0AE8">
        <w:rPr>
          <w:rFonts w:ascii="Verdana" w:hAnsi="Verdana"/>
          <w:b/>
          <w:szCs w:val="22"/>
        </w:rPr>
        <w:t xml:space="preserve"> houding</w:t>
      </w:r>
    </w:p>
    <w:p w14:paraId="2F528AAE" w14:textId="77777777" w:rsidR="00EF0044" w:rsidRDefault="00EF0044" w:rsidP="00EF0044"/>
    <w:tbl>
      <w:tblPr>
        <w:tblW w:w="981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8251"/>
        <w:gridCol w:w="1560"/>
      </w:tblGrid>
      <w:tr w:rsidR="00EF0044" w:rsidRPr="00892A95" w14:paraId="47650CF5" w14:textId="77777777" w:rsidTr="00CB3F32">
        <w:trPr>
          <w:cantSplit/>
          <w:trHeight w:val="256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0D41" w14:textId="77777777" w:rsidR="000F2E6C" w:rsidRDefault="000F2E6C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4CCC3A7F" w14:textId="77777777" w:rsidR="00EF0044" w:rsidRPr="00BB5DDC" w:rsidRDefault="00EF0044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Er is een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organisatiebrede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herstelvisie die door het team wordt uitgedragen</w:t>
            </w:r>
            <w:r w:rsidRPr="00892A95">
              <w:rPr>
                <w:rFonts w:ascii="Verdana" w:hAnsi="Verdana"/>
                <w:sz w:val="18"/>
                <w:szCs w:val="18"/>
              </w:rPr>
              <w:t xml:space="preserve"> in de dagelijkse zorg en bejegening.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09B4" w14:textId="77777777" w:rsidR="00EF0044" w:rsidRDefault="00EF0044" w:rsidP="00935A2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92A95">
              <w:rPr>
                <w:rFonts w:ascii="Verdana" w:hAnsi="Verdana"/>
                <w:b/>
                <w:bCs/>
                <w:sz w:val="18"/>
                <w:szCs w:val="18"/>
              </w:rPr>
              <w:t>Score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  <w:p w14:paraId="0D9A29FE" w14:textId="77777777" w:rsidR="00EF0044" w:rsidRDefault="00EF0044" w:rsidP="00935A22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0=</w:t>
            </w:r>
            <w:r w:rsidRPr="00E20A30">
              <w:rPr>
                <w:rFonts w:ascii="Verdana" w:hAnsi="Verdana"/>
                <w:bCs/>
                <w:sz w:val="18"/>
                <w:szCs w:val="18"/>
              </w:rPr>
              <w:t>nee</w:t>
            </w:r>
          </w:p>
          <w:p w14:paraId="6E49A274" w14:textId="77777777" w:rsidR="00EF0044" w:rsidRPr="00E20A30" w:rsidRDefault="00EF0044" w:rsidP="00935A22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1=gedeeltelijk</w:t>
            </w:r>
          </w:p>
          <w:p w14:paraId="19EA2A4A" w14:textId="77777777" w:rsidR="00EF0044" w:rsidRPr="00892A95" w:rsidRDefault="00EF0044" w:rsidP="00935A2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2</w:t>
            </w:r>
            <w:r w:rsidRPr="00E20A30">
              <w:rPr>
                <w:rFonts w:ascii="Verdana" w:hAnsi="Verdana"/>
                <w:bCs/>
                <w:sz w:val="18"/>
                <w:szCs w:val="18"/>
              </w:rPr>
              <w:t>=ja</w:t>
            </w:r>
          </w:p>
        </w:tc>
      </w:tr>
      <w:tr w:rsidR="00EF0044" w:rsidRPr="00892A95" w14:paraId="4704DB05" w14:textId="77777777" w:rsidTr="00E007C9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F610" w14:textId="77777777" w:rsidR="00EF0044" w:rsidRPr="0012261F" w:rsidRDefault="00EF0044" w:rsidP="00DF7CFE">
            <w:pPr>
              <w:numPr>
                <w:ilvl w:val="0"/>
                <w:numId w:val="3"/>
              </w:num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 organisatie heeft een visie op herstel die bekend is bij medewerkers en cliënten van het team.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7C3B" w14:textId="77777777" w:rsidR="00EF0044" w:rsidRPr="00F96A9F" w:rsidRDefault="00EF0044" w:rsidP="00935A22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EF0044" w:rsidRPr="00892A95" w14:paraId="532DFE77" w14:textId="77777777" w:rsidTr="00E007C9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24C3" w14:textId="77777777" w:rsidR="00EF0044" w:rsidRPr="0012261F" w:rsidRDefault="00CB6C46" w:rsidP="00DF7CFE">
            <w:pPr>
              <w:numPr>
                <w:ilvl w:val="0"/>
                <w:numId w:val="3"/>
              </w:num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Het team krijgt jaarlijks</w:t>
            </w:r>
            <w:r w:rsidRPr="00892A95">
              <w:rPr>
                <w:rFonts w:ascii="Verdana" w:hAnsi="Verdana"/>
                <w:sz w:val="18"/>
                <w:szCs w:val="18"/>
              </w:rPr>
              <w:t xml:space="preserve"> deskundigheidsbevordering (in de vorm van coaching, </w:t>
            </w:r>
            <w:r w:rsidRPr="0029320B">
              <w:rPr>
                <w:rFonts w:ascii="Verdana" w:hAnsi="Verdana"/>
                <w:sz w:val="18"/>
                <w:szCs w:val="18"/>
              </w:rPr>
              <w:t xml:space="preserve">scholing, intervisie, klinische lessen, etc.) over herstel en </w:t>
            </w:r>
            <w:proofErr w:type="spellStart"/>
            <w:r w:rsidRPr="0029320B">
              <w:rPr>
                <w:rFonts w:ascii="Verdana" w:hAnsi="Verdana"/>
                <w:sz w:val="18"/>
                <w:szCs w:val="18"/>
              </w:rPr>
              <w:t>herstelondersteunende</w:t>
            </w:r>
            <w:proofErr w:type="spellEnd"/>
            <w:r w:rsidRPr="0029320B">
              <w:rPr>
                <w:rFonts w:ascii="Verdana" w:hAnsi="Verdana"/>
                <w:sz w:val="18"/>
                <w:szCs w:val="18"/>
              </w:rPr>
              <w:t xml:space="preserve"> zorg.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0D6E" w14:textId="77777777" w:rsidR="00EF0044" w:rsidRPr="00F96A9F" w:rsidRDefault="00EF0044" w:rsidP="00935A22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EF0044" w:rsidRPr="00892A95" w14:paraId="719E6166" w14:textId="77777777" w:rsidTr="00E007C9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FC57" w14:textId="77777777" w:rsidR="00EF0044" w:rsidRPr="0012261F" w:rsidRDefault="00CB6C46" w:rsidP="00DF7CFE">
            <w:pPr>
              <w:numPr>
                <w:ilvl w:val="0"/>
                <w:numId w:val="3"/>
              </w:num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Het team werkt volgens principes van de presentiebenadering.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58AA" w14:textId="77777777" w:rsidR="00EF0044" w:rsidRPr="00F96A9F" w:rsidRDefault="00EF0044" w:rsidP="00935A22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EF0044" w:rsidRPr="00892A95" w14:paraId="74314876" w14:textId="77777777" w:rsidTr="00E007C9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789E" w14:textId="77777777" w:rsidR="00EF0044" w:rsidRPr="0012261F" w:rsidRDefault="00EF0044" w:rsidP="00CB6C46">
            <w:pPr>
              <w:numPr>
                <w:ilvl w:val="0"/>
                <w:numId w:val="3"/>
              </w:num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</w:t>
            </w:r>
            <w:r w:rsidRPr="00BB5DDC">
              <w:rPr>
                <w:rFonts w:ascii="Verdana" w:hAnsi="Verdana"/>
                <w:sz w:val="18"/>
                <w:szCs w:val="18"/>
              </w:rPr>
              <w:t xml:space="preserve">eamleden hebben een attitude </w:t>
            </w:r>
            <w:r w:rsidR="00CB6C46">
              <w:rPr>
                <w:rFonts w:ascii="Verdana" w:hAnsi="Verdana"/>
                <w:sz w:val="18"/>
                <w:szCs w:val="18"/>
              </w:rPr>
              <w:t>die gekenmerkt wordt door gelijkwaardigheid,</w:t>
            </w:r>
            <w:r w:rsidRPr="00BB5DDC">
              <w:rPr>
                <w:rFonts w:ascii="Verdana" w:hAnsi="Verdana"/>
                <w:sz w:val="18"/>
                <w:szCs w:val="18"/>
              </w:rPr>
              <w:t xml:space="preserve"> hoop en optimisme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3B43" w14:textId="77777777" w:rsidR="00EF0044" w:rsidRPr="00F96A9F" w:rsidRDefault="00EF0044" w:rsidP="00935A22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EF0044" w:rsidRPr="00892A95" w14:paraId="036BDE61" w14:textId="77777777" w:rsidTr="00E007C9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CFE1" w14:textId="77777777" w:rsidR="00EF0044" w:rsidRPr="0012261F" w:rsidRDefault="00EF0044" w:rsidP="00DF7CFE">
            <w:pPr>
              <w:numPr>
                <w:ilvl w:val="0"/>
                <w:numId w:val="3"/>
              </w:num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  <w:r w:rsidRPr="00FA6B4D">
              <w:rPr>
                <w:rFonts w:ascii="Verdana" w:hAnsi="Verdana"/>
                <w:sz w:val="18"/>
                <w:szCs w:val="18"/>
              </w:rPr>
              <w:t xml:space="preserve">Teamleden stimuleren </w:t>
            </w:r>
            <w:r w:rsidR="00485FA2">
              <w:rPr>
                <w:rFonts w:ascii="Verdana" w:hAnsi="Verdana"/>
                <w:sz w:val="18"/>
                <w:szCs w:val="18"/>
              </w:rPr>
              <w:t xml:space="preserve">cliënten </w:t>
            </w:r>
            <w:r w:rsidRPr="00FA6B4D">
              <w:rPr>
                <w:rFonts w:ascii="Verdana" w:hAnsi="Verdana"/>
                <w:sz w:val="18"/>
                <w:szCs w:val="18"/>
              </w:rPr>
              <w:t>tot en/of ondersteunen bij het maken van het persoonlijke levens- of herstelverhaal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ABB3" w14:textId="77777777" w:rsidR="00EF0044" w:rsidRPr="00F96A9F" w:rsidRDefault="00EF0044" w:rsidP="00935A22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EF0044" w:rsidRPr="00892A95" w14:paraId="7B702749" w14:textId="77777777" w:rsidTr="00E007C9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3ED560" w14:textId="77777777" w:rsidR="00EF0044" w:rsidRPr="00174175" w:rsidRDefault="00EF0044" w:rsidP="00935A22">
            <w:pPr>
              <w:tabs>
                <w:tab w:val="left" w:pos="0"/>
                <w:tab w:val="left" w:pos="720"/>
              </w:tabs>
              <w:jc w:val="righ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Subtotaal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18CAF2B" w14:textId="77777777" w:rsidR="00EF0044" w:rsidRDefault="00EF0044" w:rsidP="00935A2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D290905" w14:textId="77777777" w:rsidR="00EF0044" w:rsidRDefault="00EF0044" w:rsidP="00935A2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6A4BDD28" w14:textId="77777777" w:rsidR="00EF0044" w:rsidRPr="0004022C" w:rsidRDefault="00EF0044" w:rsidP="00935A2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04022C">
              <w:rPr>
                <w:rFonts w:ascii="Verdana" w:hAnsi="Verdana"/>
                <w:bCs/>
                <w:sz w:val="16"/>
                <w:szCs w:val="16"/>
              </w:rPr>
              <w:t>(</w:t>
            </w:r>
            <w:proofErr w:type="gramStart"/>
            <w:r w:rsidRPr="0004022C">
              <w:rPr>
                <w:rFonts w:ascii="Verdana" w:hAnsi="Verdana"/>
                <w:bCs/>
                <w:sz w:val="16"/>
                <w:szCs w:val="16"/>
              </w:rPr>
              <w:t>max.</w:t>
            </w:r>
            <w:proofErr w:type="gramEnd"/>
            <w:r w:rsidRPr="0004022C">
              <w:rPr>
                <w:rFonts w:ascii="Verdana" w:hAnsi="Verdana"/>
                <w:bCs/>
                <w:sz w:val="16"/>
                <w:szCs w:val="16"/>
              </w:rPr>
              <w:t xml:space="preserve"> 10)</w:t>
            </w:r>
          </w:p>
        </w:tc>
      </w:tr>
      <w:tr w:rsidR="00EF0044" w:rsidRPr="00F96A9F" w14:paraId="6FA3D183" w14:textId="77777777" w:rsidTr="00E007C9">
        <w:trPr>
          <w:cantSplit/>
          <w:trHeight w:val="252"/>
        </w:trPr>
        <w:tc>
          <w:tcPr>
            <w:tcW w:w="98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20F8" w14:textId="77777777" w:rsidR="00EF0044" w:rsidRDefault="00EF0044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Toelichting:</w:t>
            </w:r>
          </w:p>
          <w:p w14:paraId="521D90E6" w14:textId="77777777" w:rsidR="00EF0044" w:rsidRPr="006403BC" w:rsidRDefault="00EF0044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534CBA58" w14:textId="77777777" w:rsidR="00EF0044" w:rsidRPr="006403BC" w:rsidRDefault="00EF0044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4195A64C" w14:textId="77777777" w:rsidR="00EF0044" w:rsidRPr="006403BC" w:rsidRDefault="00EF0044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251993C4" w14:textId="77777777" w:rsidR="00EF0044" w:rsidRPr="006403BC" w:rsidRDefault="00EF0044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61469E18" w14:textId="77777777" w:rsidR="00EF0044" w:rsidRPr="006403BC" w:rsidRDefault="00EF0044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6D2BDB07" w14:textId="77777777" w:rsidR="00EF0044" w:rsidRPr="006403BC" w:rsidRDefault="00EF0044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467E935A" w14:textId="77777777" w:rsidR="00EF0044" w:rsidRPr="006403BC" w:rsidRDefault="00EF0044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00E7CE9F" w14:textId="77777777" w:rsidR="00EF0044" w:rsidRPr="006403BC" w:rsidRDefault="00EF0044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57EE64F4" w14:textId="77777777" w:rsidR="00EF0044" w:rsidRPr="0004022C" w:rsidRDefault="00EF0044" w:rsidP="00935A2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7AA970F8" w14:textId="77777777" w:rsidR="00EF0044" w:rsidRDefault="00EF0044" w:rsidP="00EF0044">
      <w:pPr>
        <w:outlineLvl w:val="0"/>
        <w:rPr>
          <w:rFonts w:ascii="Verdana" w:hAnsi="Verdana"/>
          <w:b/>
          <w:sz w:val="20"/>
        </w:rPr>
      </w:pPr>
    </w:p>
    <w:p w14:paraId="427303A2" w14:textId="45951544" w:rsidR="003F2C16" w:rsidRDefault="003F2C16" w:rsidP="009B35C9">
      <w:pPr>
        <w:ind w:left="-284" w:right="-165"/>
        <w:rPr>
          <w:rFonts w:ascii="Verdana" w:hAnsi="Verdana"/>
          <w:sz w:val="20"/>
        </w:rPr>
      </w:pPr>
    </w:p>
    <w:p w14:paraId="515F434E" w14:textId="77777777" w:rsidR="00485FA2" w:rsidRPr="009B35C9" w:rsidRDefault="00485FA2" w:rsidP="009B35C9">
      <w:pPr>
        <w:ind w:left="-284" w:right="-165"/>
        <w:rPr>
          <w:rFonts w:ascii="Verdana" w:hAnsi="Verdana"/>
          <w:sz w:val="20"/>
        </w:rPr>
      </w:pPr>
    </w:p>
    <w:p w14:paraId="6F794E21" w14:textId="38FE4287" w:rsidR="00D51BB1" w:rsidRDefault="00681399" w:rsidP="00487B96">
      <w:pPr>
        <w:outlineLvl w:val="0"/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17F351D" wp14:editId="782578FE">
                <wp:simplePos x="0" y="0"/>
                <wp:positionH relativeFrom="margin">
                  <wp:align>center</wp:align>
                </wp:positionH>
                <wp:positionV relativeFrom="paragraph">
                  <wp:posOffset>171717</wp:posOffset>
                </wp:positionV>
                <wp:extent cx="6214311" cy="12032"/>
                <wp:effectExtent l="0" t="0" r="34290" b="26670"/>
                <wp:wrapNone/>
                <wp:docPr id="9" name="Rechte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4311" cy="12032"/>
                        </a:xfrm>
                        <a:prstGeom prst="line">
                          <a:avLst/>
                        </a:prstGeom>
                        <a:ln w="12700" cmpd="sng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163894" id="Rechte verbindingslijn 9" o:spid="_x0000_s1026" style="position:absolute;flip:y;z-index:251670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3.5pt" to="489.3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" strokecolor="#5b9bd5 [3204]" strokeweight="1pt">
                <v:stroke dashstyle="1 1" joinstyle="miter"/>
                <w10:wrap anchorx="margin"/>
              </v:line>
            </w:pict>
          </mc:Fallback>
        </mc:AlternateContent>
      </w:r>
    </w:p>
    <w:p w14:paraId="1BB73875" w14:textId="77777777" w:rsidR="000F2E6C" w:rsidRDefault="000F2E6C" w:rsidP="00D86611"/>
    <w:p w14:paraId="5EFDACB4" w14:textId="77777777" w:rsidR="000F2E6C" w:rsidRPr="000F2E6C" w:rsidRDefault="000F2E6C" w:rsidP="000F2E6C">
      <w:pPr>
        <w:tabs>
          <w:tab w:val="left" w:pos="0"/>
          <w:tab w:val="left" w:pos="720"/>
        </w:tabs>
        <w:ind w:hanging="284"/>
        <w:rPr>
          <w:rFonts w:ascii="Verdana" w:hAnsi="Verdana"/>
          <w:b/>
          <w:szCs w:val="22"/>
        </w:rPr>
      </w:pPr>
      <w:r w:rsidRPr="000F2E6C">
        <w:rPr>
          <w:rFonts w:ascii="Verdana" w:hAnsi="Verdana"/>
          <w:b/>
          <w:szCs w:val="22"/>
        </w:rPr>
        <w:t>2. Inzet van ervaringsdeskundigheid</w:t>
      </w:r>
    </w:p>
    <w:p w14:paraId="44D76B2E" w14:textId="77777777" w:rsidR="000F2E6C" w:rsidRPr="00892A95" w:rsidRDefault="000F2E6C" w:rsidP="00D86611"/>
    <w:tbl>
      <w:tblPr>
        <w:tblW w:w="981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8251"/>
        <w:gridCol w:w="1560"/>
      </w:tblGrid>
      <w:tr w:rsidR="00D86611" w:rsidRPr="00892A95" w14:paraId="5F63D690" w14:textId="77777777" w:rsidTr="00610AE6">
        <w:trPr>
          <w:cantSplit/>
          <w:trHeight w:val="256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8BDF" w14:textId="77777777" w:rsidR="000F2E6C" w:rsidRDefault="000F2E6C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48FD9A6A" w14:textId="77777777" w:rsidR="00D86611" w:rsidRPr="00BB5DDC" w:rsidRDefault="00D86611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  <w:r w:rsidRPr="00BB5DDC">
              <w:rPr>
                <w:rFonts w:ascii="Verdana" w:hAnsi="Verdana"/>
                <w:sz w:val="18"/>
                <w:szCs w:val="18"/>
              </w:rPr>
              <w:t>Het team maakt gebruik van de kennis en deskundigheid van cliënten en/of ervaringsdeskundige</w:t>
            </w:r>
            <w:r>
              <w:rPr>
                <w:rFonts w:ascii="Verdana" w:hAnsi="Verdana"/>
                <w:sz w:val="18"/>
                <w:szCs w:val="18"/>
              </w:rPr>
              <w:t>n.</w:t>
            </w:r>
            <w:r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BB62" w14:textId="77777777" w:rsidR="00D86611" w:rsidRDefault="00D86611" w:rsidP="00935A2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92A95">
              <w:rPr>
                <w:rFonts w:ascii="Verdana" w:hAnsi="Verdana"/>
                <w:b/>
                <w:bCs/>
                <w:sz w:val="18"/>
                <w:szCs w:val="18"/>
              </w:rPr>
              <w:t>Score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  <w:p w14:paraId="2A368781" w14:textId="77777777" w:rsidR="00D86611" w:rsidRDefault="00D86611" w:rsidP="00935A22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0=</w:t>
            </w:r>
            <w:r w:rsidRPr="00E20A30">
              <w:rPr>
                <w:rFonts w:ascii="Verdana" w:hAnsi="Verdana"/>
                <w:bCs/>
                <w:sz w:val="18"/>
                <w:szCs w:val="18"/>
              </w:rPr>
              <w:t>nee</w:t>
            </w:r>
          </w:p>
          <w:p w14:paraId="08F91EBB" w14:textId="77777777" w:rsidR="00D86611" w:rsidRPr="00E20A30" w:rsidRDefault="00D86611" w:rsidP="00935A22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1=gedeeltelijk</w:t>
            </w:r>
          </w:p>
          <w:p w14:paraId="581CAE9E" w14:textId="77777777" w:rsidR="00D86611" w:rsidRPr="00892A95" w:rsidRDefault="00D86611" w:rsidP="00935A2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2</w:t>
            </w:r>
            <w:r w:rsidRPr="00E20A30">
              <w:rPr>
                <w:rFonts w:ascii="Verdana" w:hAnsi="Verdana"/>
                <w:bCs/>
                <w:sz w:val="18"/>
                <w:szCs w:val="18"/>
              </w:rPr>
              <w:t>=ja</w:t>
            </w:r>
          </w:p>
        </w:tc>
      </w:tr>
      <w:tr w:rsidR="00D86611" w:rsidRPr="00892A95" w14:paraId="4F007A53" w14:textId="77777777" w:rsidTr="00610AE6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331F" w14:textId="77777777" w:rsidR="00D86611" w:rsidRPr="00E44A0E" w:rsidRDefault="00D86611" w:rsidP="00DF7CFE">
            <w:pPr>
              <w:numPr>
                <w:ilvl w:val="0"/>
                <w:numId w:val="4"/>
              </w:num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Cliënten en/of ervaringsdeskundigen worden </w:t>
            </w:r>
            <w:r w:rsidR="00A77199">
              <w:rPr>
                <w:rFonts w:ascii="Verdana" w:hAnsi="Verdana"/>
                <w:sz w:val="18"/>
                <w:szCs w:val="18"/>
              </w:rPr>
              <w:t>(</w:t>
            </w:r>
            <w:r>
              <w:rPr>
                <w:rFonts w:ascii="Verdana" w:hAnsi="Verdana"/>
                <w:sz w:val="18"/>
                <w:szCs w:val="18"/>
              </w:rPr>
              <w:t>op vrijwillige basis</w:t>
            </w:r>
            <w:r w:rsidR="00A77199">
              <w:rPr>
                <w:rFonts w:ascii="Verdana" w:hAnsi="Verdana"/>
                <w:sz w:val="18"/>
                <w:szCs w:val="18"/>
              </w:rPr>
              <w:t>)</w:t>
            </w:r>
            <w:r>
              <w:rPr>
                <w:rFonts w:ascii="Verdana" w:hAnsi="Verdana"/>
                <w:sz w:val="18"/>
                <w:szCs w:val="18"/>
              </w:rPr>
              <w:t xml:space="preserve"> ingezet binnen de hulpverlening, bij themabijeenkomsten of bij activiteiten.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F9D0" w14:textId="77777777" w:rsidR="00D86611" w:rsidRPr="00F96A9F" w:rsidRDefault="00D86611" w:rsidP="00935A22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D86611" w:rsidRPr="00892A95" w14:paraId="7468C768" w14:textId="77777777" w:rsidTr="00610AE6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B338" w14:textId="77777777" w:rsidR="00D86611" w:rsidRPr="00013470" w:rsidRDefault="00D86611" w:rsidP="00DF7CFE">
            <w:pPr>
              <w:numPr>
                <w:ilvl w:val="0"/>
                <w:numId w:val="4"/>
              </w:num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  <w:r w:rsidRPr="00013470">
              <w:rPr>
                <w:rFonts w:ascii="Verdana" w:hAnsi="Verdana"/>
                <w:sz w:val="18"/>
                <w:szCs w:val="18"/>
              </w:rPr>
              <w:t>Binnen het team is een ervaringsdeskundige aangesteld als betaalde kracht.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48DB" w14:textId="77777777" w:rsidR="00D86611" w:rsidRPr="00F96A9F" w:rsidRDefault="00D86611" w:rsidP="00935A22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D86611" w:rsidRPr="00892A95" w14:paraId="76C6ABF7" w14:textId="77777777" w:rsidTr="00610AE6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D66A" w14:textId="77777777" w:rsidR="00D86611" w:rsidRPr="00013470" w:rsidRDefault="00D86611" w:rsidP="00DF7CFE">
            <w:pPr>
              <w:numPr>
                <w:ilvl w:val="0"/>
                <w:numId w:val="4"/>
              </w:num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  <w:r w:rsidRPr="00013470">
              <w:rPr>
                <w:rFonts w:ascii="Verdana" w:hAnsi="Verdana"/>
                <w:sz w:val="18"/>
                <w:szCs w:val="18"/>
              </w:rPr>
              <w:t>Er is een beleidsvisie op de inzet van ervaringsdeskundigheid.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A79A" w14:textId="77777777" w:rsidR="00D86611" w:rsidRPr="00F96A9F" w:rsidRDefault="00D86611" w:rsidP="00935A22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D86611" w:rsidRPr="00892A95" w14:paraId="63AFBD32" w14:textId="77777777" w:rsidTr="00610AE6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07A9" w14:textId="77777777" w:rsidR="00D86611" w:rsidRPr="00013470" w:rsidRDefault="00D86611" w:rsidP="00DF7CFE">
            <w:pPr>
              <w:numPr>
                <w:ilvl w:val="0"/>
                <w:numId w:val="4"/>
              </w:num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  <w:r w:rsidRPr="00013470">
              <w:rPr>
                <w:rFonts w:ascii="Verdana" w:hAnsi="Verdana"/>
                <w:sz w:val="18"/>
                <w:szCs w:val="18"/>
              </w:rPr>
              <w:t>De taken en verantwoordelijkheden van ervaringsdeskundigen zijn duidelijk omschreven.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ABA5" w14:textId="77777777" w:rsidR="00D86611" w:rsidRPr="00F96A9F" w:rsidRDefault="00D86611" w:rsidP="00935A22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D86611" w:rsidRPr="00892A95" w14:paraId="118F85B2" w14:textId="77777777" w:rsidTr="00610AE6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025A" w14:textId="77777777" w:rsidR="00D86611" w:rsidRPr="00013470" w:rsidRDefault="00D86611" w:rsidP="00FF6AF6">
            <w:pPr>
              <w:numPr>
                <w:ilvl w:val="0"/>
                <w:numId w:val="4"/>
              </w:num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  <w:r w:rsidRPr="00013470">
              <w:rPr>
                <w:rFonts w:ascii="Verdana" w:hAnsi="Verdana"/>
                <w:sz w:val="18"/>
                <w:szCs w:val="18"/>
              </w:rPr>
              <w:t>Ervaringsdeskundigen worden in de gelegenheid gesteld zich b</w:t>
            </w:r>
            <w:r>
              <w:rPr>
                <w:rFonts w:ascii="Verdana" w:hAnsi="Verdana"/>
                <w:sz w:val="18"/>
                <w:szCs w:val="18"/>
              </w:rPr>
              <w:t>ij te scholen op het gebied v</w:t>
            </w:r>
            <w:r w:rsidR="002E7C67">
              <w:rPr>
                <w:rFonts w:ascii="Verdana" w:hAnsi="Verdana"/>
                <w:sz w:val="18"/>
                <w:szCs w:val="18"/>
              </w:rPr>
              <w:t xml:space="preserve">an ervaringsdeskundigheid en </w:t>
            </w:r>
            <w:r w:rsidR="00FF6AF6">
              <w:rPr>
                <w:rFonts w:ascii="Verdana" w:hAnsi="Verdana"/>
                <w:sz w:val="18"/>
                <w:szCs w:val="18"/>
              </w:rPr>
              <w:t xml:space="preserve">krijgen de gelegenheid tot </w:t>
            </w:r>
            <w:r>
              <w:rPr>
                <w:rFonts w:ascii="Verdana" w:hAnsi="Verdana"/>
                <w:sz w:val="18"/>
                <w:szCs w:val="18"/>
              </w:rPr>
              <w:t>intervisie met andere ervaringsdeskundigen.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12B4" w14:textId="77777777" w:rsidR="00D86611" w:rsidRPr="00F96A9F" w:rsidRDefault="00D86611" w:rsidP="00935A22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D86611" w:rsidRPr="00892A95" w14:paraId="7EFC9178" w14:textId="77777777" w:rsidTr="00610AE6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08AC58" w14:textId="77777777" w:rsidR="00D86611" w:rsidRPr="00174175" w:rsidRDefault="00D86611" w:rsidP="00935A22">
            <w:pPr>
              <w:tabs>
                <w:tab w:val="left" w:pos="0"/>
                <w:tab w:val="left" w:pos="720"/>
              </w:tabs>
              <w:jc w:val="righ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Subtotaal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9C88C07" w14:textId="77777777" w:rsidR="00D86611" w:rsidRDefault="00D86611" w:rsidP="00935A2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2DB0BD23" w14:textId="77777777" w:rsidR="00D86611" w:rsidRDefault="00D86611" w:rsidP="00935A2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7054C453" w14:textId="77777777" w:rsidR="00D86611" w:rsidRPr="0004022C" w:rsidRDefault="00D86611" w:rsidP="00935A2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04022C">
              <w:rPr>
                <w:rFonts w:ascii="Verdana" w:hAnsi="Verdana"/>
                <w:bCs/>
                <w:sz w:val="16"/>
                <w:szCs w:val="16"/>
              </w:rPr>
              <w:t>(</w:t>
            </w:r>
            <w:proofErr w:type="gramStart"/>
            <w:r w:rsidRPr="0004022C">
              <w:rPr>
                <w:rFonts w:ascii="Verdana" w:hAnsi="Verdana"/>
                <w:bCs/>
                <w:sz w:val="16"/>
                <w:szCs w:val="16"/>
              </w:rPr>
              <w:t>max.</w:t>
            </w:r>
            <w:proofErr w:type="gramEnd"/>
            <w:r w:rsidRPr="0004022C">
              <w:rPr>
                <w:rFonts w:ascii="Verdana" w:hAnsi="Verdana"/>
                <w:bCs/>
                <w:sz w:val="16"/>
                <w:szCs w:val="16"/>
              </w:rPr>
              <w:t xml:space="preserve"> 10)</w:t>
            </w:r>
          </w:p>
        </w:tc>
      </w:tr>
      <w:tr w:rsidR="00D86611" w:rsidRPr="00F96A9F" w14:paraId="3A25BF09" w14:textId="77777777" w:rsidTr="00610AE6">
        <w:trPr>
          <w:cantSplit/>
          <w:trHeight w:val="252"/>
        </w:trPr>
        <w:tc>
          <w:tcPr>
            <w:tcW w:w="98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A965" w14:textId="77777777" w:rsidR="00D86611" w:rsidRDefault="00D86611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>Toelichting:</w:t>
            </w:r>
          </w:p>
          <w:p w14:paraId="69206AD2" w14:textId="77777777" w:rsidR="00D86611" w:rsidRDefault="00D86611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b/>
                <w:sz w:val="18"/>
                <w:szCs w:val="18"/>
              </w:rPr>
            </w:pPr>
          </w:p>
          <w:p w14:paraId="1BAEE00B" w14:textId="77777777" w:rsidR="00D86611" w:rsidRDefault="00D86611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b/>
                <w:sz w:val="18"/>
                <w:szCs w:val="18"/>
              </w:rPr>
            </w:pPr>
          </w:p>
          <w:p w14:paraId="1ED5D31A" w14:textId="77777777" w:rsidR="00D86611" w:rsidRDefault="00D86611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b/>
                <w:sz w:val="18"/>
                <w:szCs w:val="18"/>
              </w:rPr>
            </w:pPr>
          </w:p>
          <w:p w14:paraId="0C103C67" w14:textId="77777777" w:rsidR="00D86611" w:rsidRDefault="00D86611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b/>
                <w:sz w:val="18"/>
                <w:szCs w:val="18"/>
              </w:rPr>
            </w:pPr>
          </w:p>
          <w:p w14:paraId="65E9F87C" w14:textId="77777777" w:rsidR="00D86611" w:rsidRDefault="00D86611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b/>
                <w:sz w:val="18"/>
                <w:szCs w:val="18"/>
              </w:rPr>
            </w:pPr>
          </w:p>
          <w:p w14:paraId="5BEE884F" w14:textId="77777777" w:rsidR="00D86611" w:rsidRDefault="00D86611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b/>
                <w:sz w:val="18"/>
                <w:szCs w:val="18"/>
              </w:rPr>
            </w:pPr>
          </w:p>
          <w:p w14:paraId="68F021AD" w14:textId="77777777" w:rsidR="00D86611" w:rsidRDefault="00D86611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b/>
                <w:sz w:val="18"/>
                <w:szCs w:val="18"/>
              </w:rPr>
            </w:pPr>
          </w:p>
          <w:p w14:paraId="5F48E806" w14:textId="77777777" w:rsidR="00D86611" w:rsidRDefault="00D86611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b/>
                <w:sz w:val="18"/>
                <w:szCs w:val="18"/>
              </w:rPr>
            </w:pPr>
          </w:p>
          <w:p w14:paraId="0AFA29E4" w14:textId="77777777" w:rsidR="00D86611" w:rsidRPr="0004022C" w:rsidRDefault="00D86611" w:rsidP="00935A2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551E8061" w14:textId="77777777" w:rsidR="00D86611" w:rsidRDefault="00D86611" w:rsidP="00D86611">
      <w:pPr>
        <w:outlineLvl w:val="0"/>
        <w:rPr>
          <w:rFonts w:ascii="Verdana" w:hAnsi="Verdana"/>
          <w:b/>
          <w:sz w:val="20"/>
        </w:rPr>
      </w:pPr>
    </w:p>
    <w:p w14:paraId="67304D3F" w14:textId="77777777" w:rsidR="00D86611" w:rsidRDefault="00D51BB1" w:rsidP="00D86611">
      <w:pPr>
        <w:outlineLvl w:val="0"/>
        <w:rPr>
          <w:rFonts w:ascii="Verdana" w:hAnsi="Verdana"/>
          <w:sz w:val="20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09F91D9" wp14:editId="14AB0920">
                <wp:simplePos x="0" y="0"/>
                <wp:positionH relativeFrom="margin">
                  <wp:align>center</wp:align>
                </wp:positionH>
                <wp:positionV relativeFrom="paragraph">
                  <wp:posOffset>192405</wp:posOffset>
                </wp:positionV>
                <wp:extent cx="6214311" cy="12032"/>
                <wp:effectExtent l="0" t="0" r="34290" b="26670"/>
                <wp:wrapNone/>
                <wp:docPr id="10" name="Rechte verbindingslij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4311" cy="12032"/>
                        </a:xfrm>
                        <a:prstGeom prst="line">
                          <a:avLst/>
                        </a:prstGeom>
                        <a:ln w="12700" cmpd="sng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09851C" id="Rechte verbindingslijn 10" o:spid="_x0000_s1026" style="position:absolute;flip:y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5.15pt" to="489.3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" strokecolor="#5b9bd5 [3204]" strokeweight="1pt">
                <v:stroke dashstyle="1 1" joinstyle="miter"/>
                <w10:wrap anchorx="margin"/>
              </v:line>
            </w:pict>
          </mc:Fallback>
        </mc:AlternateContent>
      </w:r>
    </w:p>
    <w:p w14:paraId="4310485F" w14:textId="77777777" w:rsidR="00D51BB1" w:rsidRDefault="00D51BB1" w:rsidP="00D86611">
      <w:pPr>
        <w:outlineLvl w:val="0"/>
        <w:rPr>
          <w:rFonts w:ascii="Verdana" w:hAnsi="Verdana"/>
          <w:b/>
          <w:sz w:val="20"/>
        </w:rPr>
      </w:pPr>
    </w:p>
    <w:p w14:paraId="62B54039" w14:textId="77777777" w:rsidR="008D53BA" w:rsidRDefault="008D53BA" w:rsidP="00CE3A65">
      <w:pPr>
        <w:ind w:hanging="284"/>
        <w:outlineLvl w:val="0"/>
        <w:rPr>
          <w:rFonts w:ascii="Verdana" w:hAnsi="Verdana"/>
          <w:b/>
          <w:sz w:val="20"/>
        </w:rPr>
      </w:pPr>
    </w:p>
    <w:p w14:paraId="5E6DB122" w14:textId="77777777" w:rsidR="000F2E6C" w:rsidRPr="00053770" w:rsidRDefault="000F2E6C" w:rsidP="000F2E6C">
      <w:pPr>
        <w:tabs>
          <w:tab w:val="left" w:pos="0"/>
          <w:tab w:val="left" w:pos="720"/>
        </w:tabs>
        <w:ind w:hanging="284"/>
        <w:rPr>
          <w:rFonts w:ascii="Verdana" w:hAnsi="Verdana"/>
          <w:b/>
          <w:szCs w:val="22"/>
        </w:rPr>
      </w:pPr>
      <w:r w:rsidRPr="00053770">
        <w:rPr>
          <w:rFonts w:ascii="Verdana" w:hAnsi="Verdana"/>
          <w:b/>
          <w:szCs w:val="22"/>
        </w:rPr>
        <w:t>3. Herstelactiviteiten</w:t>
      </w:r>
    </w:p>
    <w:p w14:paraId="31314ACE" w14:textId="77777777" w:rsidR="000F2E6C" w:rsidRPr="00053770" w:rsidRDefault="000F2E6C" w:rsidP="00CE3A65">
      <w:pPr>
        <w:ind w:hanging="284"/>
        <w:outlineLvl w:val="0"/>
        <w:rPr>
          <w:rFonts w:ascii="Verdana" w:hAnsi="Verdana"/>
          <w:b/>
          <w:sz w:val="20"/>
        </w:rPr>
      </w:pPr>
    </w:p>
    <w:tbl>
      <w:tblPr>
        <w:tblW w:w="981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8251"/>
        <w:gridCol w:w="1560"/>
      </w:tblGrid>
      <w:tr w:rsidR="008D53BA" w:rsidRPr="00892A95" w14:paraId="62FF5BF8" w14:textId="77777777" w:rsidTr="00383C3B">
        <w:trPr>
          <w:cantSplit/>
          <w:trHeight w:val="256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986D" w14:textId="77777777" w:rsidR="008D53BA" w:rsidRPr="00053770" w:rsidRDefault="003E30C8" w:rsidP="007F55D8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  <w:r w:rsidRPr="00053770">
              <w:rPr>
                <w:rFonts w:ascii="Verdana" w:hAnsi="Verdana"/>
                <w:sz w:val="18"/>
                <w:szCs w:val="18"/>
              </w:rPr>
              <w:t>Cliënten worden in de gelegenheid gesteld om herstel</w:t>
            </w:r>
            <w:r w:rsidR="00A63050" w:rsidRPr="00053770">
              <w:rPr>
                <w:rFonts w:ascii="Verdana" w:hAnsi="Verdana"/>
                <w:sz w:val="18"/>
                <w:szCs w:val="18"/>
              </w:rPr>
              <w:t>activiteiten zoals herstel</w:t>
            </w:r>
            <w:r w:rsidRPr="00053770">
              <w:rPr>
                <w:rFonts w:ascii="Verdana" w:hAnsi="Verdana"/>
                <w:sz w:val="18"/>
                <w:szCs w:val="18"/>
              </w:rPr>
              <w:t xml:space="preserve">werkgroepen of -cursussen te volgen, </w:t>
            </w:r>
            <w:r w:rsidR="00FF6AF6" w:rsidRPr="00053770">
              <w:rPr>
                <w:rFonts w:ascii="Verdana" w:hAnsi="Verdana"/>
                <w:sz w:val="18"/>
                <w:szCs w:val="18"/>
              </w:rPr>
              <w:t>bij</w:t>
            </w:r>
            <w:r w:rsidR="00A63050" w:rsidRPr="00053770">
              <w:rPr>
                <w:rFonts w:ascii="Verdana" w:hAnsi="Verdana"/>
                <w:sz w:val="18"/>
                <w:szCs w:val="18"/>
              </w:rPr>
              <w:t>voorbeeld:</w:t>
            </w:r>
            <w:r w:rsidRPr="0005377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53770">
              <w:rPr>
                <w:rFonts w:ascii="Verdana" w:hAnsi="Verdana"/>
                <w:i/>
                <w:sz w:val="18"/>
                <w:szCs w:val="18"/>
              </w:rPr>
              <w:t>Herstellen doe je zelf</w:t>
            </w:r>
            <w:r w:rsidRPr="00053770"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053770">
              <w:rPr>
                <w:rFonts w:ascii="Verdana" w:hAnsi="Verdana"/>
                <w:i/>
                <w:sz w:val="18"/>
                <w:szCs w:val="18"/>
              </w:rPr>
              <w:t>WRAP</w:t>
            </w:r>
            <w:r w:rsidR="00FF6AF6" w:rsidRPr="00053770">
              <w:rPr>
                <w:rFonts w:ascii="Verdana" w:hAnsi="Verdana"/>
                <w:i/>
                <w:sz w:val="18"/>
                <w:szCs w:val="18"/>
              </w:rPr>
              <w:t>,</w:t>
            </w:r>
            <w:r w:rsidRPr="0005377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53770">
              <w:rPr>
                <w:rFonts w:ascii="Verdana" w:hAnsi="Verdana"/>
                <w:i/>
                <w:sz w:val="18"/>
                <w:szCs w:val="18"/>
              </w:rPr>
              <w:t>dee</w:t>
            </w:r>
            <w:r w:rsidR="00A63050" w:rsidRPr="00053770">
              <w:rPr>
                <w:rFonts w:ascii="Verdana" w:hAnsi="Verdana"/>
                <w:i/>
                <w:sz w:val="18"/>
                <w:szCs w:val="18"/>
              </w:rPr>
              <w:t>l</w:t>
            </w:r>
            <w:r w:rsidRPr="00053770">
              <w:rPr>
                <w:rFonts w:ascii="Verdana" w:hAnsi="Verdana"/>
                <w:i/>
                <w:sz w:val="18"/>
                <w:szCs w:val="18"/>
              </w:rPr>
              <w:t>n</w:t>
            </w:r>
            <w:r w:rsidR="00A63050" w:rsidRPr="00053770">
              <w:rPr>
                <w:rFonts w:ascii="Verdana" w:hAnsi="Verdana"/>
                <w:i/>
                <w:sz w:val="18"/>
                <w:szCs w:val="18"/>
              </w:rPr>
              <w:t>a</w:t>
            </w:r>
            <w:r w:rsidRPr="00053770">
              <w:rPr>
                <w:rFonts w:ascii="Verdana" w:hAnsi="Verdana"/>
                <w:i/>
                <w:sz w:val="18"/>
                <w:szCs w:val="18"/>
              </w:rPr>
              <w:t>me</w:t>
            </w:r>
            <w:r w:rsidR="00A63050" w:rsidRPr="00053770">
              <w:rPr>
                <w:rFonts w:ascii="Verdana" w:hAnsi="Verdana"/>
                <w:i/>
                <w:sz w:val="18"/>
                <w:szCs w:val="18"/>
              </w:rPr>
              <w:t xml:space="preserve"> aan</w:t>
            </w:r>
            <w:r w:rsidRPr="00053770">
              <w:rPr>
                <w:rFonts w:ascii="Verdana" w:hAnsi="Verdana"/>
                <w:i/>
                <w:sz w:val="18"/>
                <w:szCs w:val="18"/>
              </w:rPr>
              <w:t xml:space="preserve"> zelfhulp</w:t>
            </w:r>
            <w:r w:rsidR="00A63050" w:rsidRPr="00053770">
              <w:rPr>
                <w:rFonts w:ascii="Verdana" w:hAnsi="Verdana"/>
                <w:i/>
                <w:sz w:val="18"/>
                <w:szCs w:val="18"/>
              </w:rPr>
              <w:t>groepen</w:t>
            </w:r>
            <w:r w:rsidR="00A63050" w:rsidRPr="00053770">
              <w:rPr>
                <w:rFonts w:ascii="Verdana" w:hAnsi="Verdana"/>
                <w:sz w:val="18"/>
                <w:szCs w:val="18"/>
              </w:rPr>
              <w:t xml:space="preserve"> of andere activiteiten</w:t>
            </w:r>
            <w:r w:rsidRPr="00053770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63050" w:rsidRPr="00053770">
              <w:rPr>
                <w:rFonts w:ascii="Verdana" w:hAnsi="Verdana"/>
                <w:sz w:val="18"/>
                <w:szCs w:val="18"/>
              </w:rPr>
              <w:t>(bevorderen deelname aan een</w:t>
            </w:r>
            <w:r w:rsidR="007F55D8" w:rsidRPr="00053770">
              <w:rPr>
                <w:rFonts w:ascii="Verdana" w:hAnsi="Verdana"/>
                <w:sz w:val="18"/>
                <w:szCs w:val="18"/>
              </w:rPr>
              <w:t xml:space="preserve"> herstelacademie of vergelijkba</w:t>
            </w:r>
            <w:r w:rsidR="00A63050" w:rsidRPr="00053770">
              <w:rPr>
                <w:rFonts w:ascii="Verdana" w:hAnsi="Verdana"/>
                <w:sz w:val="18"/>
                <w:szCs w:val="18"/>
              </w:rPr>
              <w:t>r</w:t>
            </w:r>
            <w:r w:rsidR="007F55D8" w:rsidRPr="00053770">
              <w:rPr>
                <w:rFonts w:ascii="Verdana" w:hAnsi="Verdana"/>
                <w:sz w:val="18"/>
                <w:szCs w:val="18"/>
              </w:rPr>
              <w:t>e</w:t>
            </w:r>
            <w:r w:rsidR="00A63050" w:rsidRPr="00053770">
              <w:rPr>
                <w:rFonts w:ascii="Verdana" w:hAnsi="Verdana"/>
                <w:sz w:val="18"/>
                <w:szCs w:val="18"/>
              </w:rPr>
              <w:t xml:space="preserve"> initiatie</w:t>
            </w:r>
            <w:r w:rsidR="007F55D8" w:rsidRPr="00053770">
              <w:rPr>
                <w:rFonts w:ascii="Verdana" w:hAnsi="Verdana"/>
                <w:sz w:val="18"/>
                <w:szCs w:val="18"/>
              </w:rPr>
              <w:t xml:space="preserve">ven </w:t>
            </w:r>
            <w:r w:rsidR="00A63050" w:rsidRPr="00053770">
              <w:rPr>
                <w:rFonts w:ascii="Verdana" w:hAnsi="Verdana"/>
                <w:sz w:val="18"/>
                <w:szCs w:val="18"/>
              </w:rPr>
              <w:t>in de regio)</w:t>
            </w:r>
            <w:r w:rsidR="00FF6AF6" w:rsidRPr="00053770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7467" w14:textId="77777777" w:rsidR="008D53BA" w:rsidRPr="00053770" w:rsidRDefault="008D53BA" w:rsidP="00383C3B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53770">
              <w:rPr>
                <w:rFonts w:ascii="Verdana" w:hAnsi="Verdana"/>
                <w:b/>
                <w:bCs/>
                <w:sz w:val="18"/>
                <w:szCs w:val="18"/>
              </w:rPr>
              <w:t xml:space="preserve">Score </w:t>
            </w:r>
          </w:p>
          <w:p w14:paraId="26194EFD" w14:textId="77777777" w:rsidR="008D53BA" w:rsidRPr="00053770" w:rsidRDefault="008D53BA" w:rsidP="00383C3B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53770">
              <w:rPr>
                <w:rFonts w:ascii="Verdana" w:hAnsi="Verdana"/>
                <w:bCs/>
                <w:sz w:val="18"/>
                <w:szCs w:val="18"/>
              </w:rPr>
              <w:t>0=nee</w:t>
            </w:r>
          </w:p>
          <w:p w14:paraId="33F802E6" w14:textId="77777777" w:rsidR="008D53BA" w:rsidRPr="00053770" w:rsidRDefault="008D53BA" w:rsidP="00383C3B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53770">
              <w:rPr>
                <w:rFonts w:ascii="Verdana" w:hAnsi="Verdana"/>
                <w:bCs/>
                <w:sz w:val="18"/>
                <w:szCs w:val="18"/>
              </w:rPr>
              <w:t>1=gedeeltelijk</w:t>
            </w:r>
          </w:p>
          <w:p w14:paraId="4C93F3DE" w14:textId="77777777" w:rsidR="008D53BA" w:rsidRPr="00053770" w:rsidRDefault="008D53BA" w:rsidP="00383C3B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53770">
              <w:rPr>
                <w:rFonts w:ascii="Verdana" w:hAnsi="Verdana"/>
                <w:bCs/>
                <w:sz w:val="18"/>
                <w:szCs w:val="18"/>
              </w:rPr>
              <w:t>2=ja</w:t>
            </w:r>
          </w:p>
        </w:tc>
      </w:tr>
      <w:tr w:rsidR="00A63050" w:rsidRPr="00892A95" w14:paraId="2B9F1571" w14:textId="77777777" w:rsidTr="00383C3B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2E81" w14:textId="565564EA" w:rsidR="00A63050" w:rsidRPr="00053770" w:rsidRDefault="002F1BF9" w:rsidP="002F1BF9">
            <w:pPr>
              <w:pStyle w:val="Lijstalinea"/>
              <w:numPr>
                <w:ilvl w:val="0"/>
                <w:numId w:val="17"/>
              </w:numPr>
            </w:pPr>
            <w:r w:rsidRPr="00053770">
              <w:rPr>
                <w:rFonts w:ascii="Verdana" w:hAnsi="Verdana"/>
                <w:sz w:val="18"/>
                <w:szCs w:val="18"/>
              </w:rPr>
              <w:t>Het team ondersteunt actief deelname aan herstelactiviteiten (als boven omschreven) binnen de eigen instelling of verwijst actief naar een dergelijk aanbod in de regio.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FCE8" w14:textId="77777777" w:rsidR="00A63050" w:rsidRPr="00053770" w:rsidRDefault="00A63050" w:rsidP="00383C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8D53BA" w:rsidRPr="00892A95" w14:paraId="2677CE3E" w14:textId="77777777" w:rsidTr="00383C3B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5CA1" w14:textId="08037E1B" w:rsidR="008D53BA" w:rsidRPr="00053770" w:rsidRDefault="002F1BF9" w:rsidP="002F1BF9">
            <w:pPr>
              <w:pStyle w:val="Lijstalinea"/>
              <w:numPr>
                <w:ilvl w:val="0"/>
                <w:numId w:val="17"/>
              </w:numPr>
              <w:tabs>
                <w:tab w:val="left" w:pos="0"/>
                <w:tab w:val="left" w:pos="720"/>
              </w:tabs>
            </w:pPr>
            <w:r w:rsidRPr="00053770">
              <w:rPr>
                <w:rFonts w:ascii="Verdana" w:hAnsi="Verdana"/>
                <w:sz w:val="18"/>
                <w:szCs w:val="18"/>
              </w:rPr>
              <w:t>Het totaal aan herstelactiviteiten is in samenspraak met cliënten vormgeven en aangepast aan de specifieke behoeften en perspectieven van de deelnemers.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5864" w14:textId="77777777" w:rsidR="008D53BA" w:rsidRPr="00053770" w:rsidRDefault="008D53BA" w:rsidP="00383C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8D53BA" w:rsidRPr="00892A95" w14:paraId="24532AA5" w14:textId="77777777" w:rsidTr="00383C3B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F92A" w14:textId="447BE94E" w:rsidR="008D53BA" w:rsidRPr="00053770" w:rsidRDefault="002F1BF9" w:rsidP="002F1BF9">
            <w:pPr>
              <w:pStyle w:val="Lijstalinea"/>
              <w:numPr>
                <w:ilvl w:val="0"/>
                <w:numId w:val="17"/>
              </w:num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  <w:r w:rsidRPr="002F1BF9">
              <w:rPr>
                <w:rFonts w:ascii="Verdana" w:hAnsi="Verdana"/>
                <w:sz w:val="18"/>
              </w:rPr>
              <w:t>Cliënten worden persoonlijk en/of op informatiebijeenkomsten geïnformeerd over de mogelijkheid om deel te nemen aan herstelactiviteiten.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9587" w14:textId="77777777" w:rsidR="008D53BA" w:rsidRPr="00053770" w:rsidRDefault="008D53BA" w:rsidP="00383C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B07935" w:rsidRPr="00892A95" w14:paraId="2074DA9A" w14:textId="77777777" w:rsidTr="00383C3B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C42D" w14:textId="702FCF82" w:rsidR="00B07935" w:rsidRPr="00053770" w:rsidRDefault="002F1BF9" w:rsidP="007F55D8">
            <w:pPr>
              <w:pStyle w:val="Lijstalinea"/>
              <w:numPr>
                <w:ilvl w:val="0"/>
                <w:numId w:val="17"/>
              </w:num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  <w:r w:rsidRPr="002F1BF9">
              <w:rPr>
                <w:rFonts w:ascii="Verdana" w:hAnsi="Verdana"/>
                <w:sz w:val="18"/>
              </w:rPr>
              <w:t>De herstelactiviteiten zijn op maat gemaakt; d.w.z. laagdrempelig voor verschillende cliëntengroepen.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A9B8" w14:textId="77777777" w:rsidR="00B07935" w:rsidRPr="00053770" w:rsidRDefault="00B07935" w:rsidP="004927FF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4927FF" w:rsidRPr="00892A95" w14:paraId="4BFC5426" w14:textId="77777777" w:rsidTr="00383C3B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08DB" w14:textId="15F97838" w:rsidR="004927FF" w:rsidRPr="00053770" w:rsidRDefault="004C34AF" w:rsidP="002F1BF9">
            <w:pPr>
              <w:pStyle w:val="Lijstalinea"/>
              <w:numPr>
                <w:ilvl w:val="0"/>
                <w:numId w:val="17"/>
              </w:num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  <w:r w:rsidRPr="00053770">
              <w:rPr>
                <w:rFonts w:ascii="Verdana" w:hAnsi="Verdana"/>
                <w:sz w:val="18"/>
                <w:szCs w:val="18"/>
              </w:rPr>
              <w:t xml:space="preserve">Er </w:t>
            </w:r>
            <w:r w:rsidR="004927FF" w:rsidRPr="00053770">
              <w:rPr>
                <w:rFonts w:ascii="Verdana" w:hAnsi="Verdana"/>
                <w:sz w:val="18"/>
                <w:szCs w:val="18"/>
              </w:rPr>
              <w:t xml:space="preserve">is </w:t>
            </w:r>
            <w:r w:rsidR="00940831" w:rsidRPr="00053770">
              <w:rPr>
                <w:rFonts w:ascii="Verdana" w:hAnsi="Verdana"/>
                <w:sz w:val="18"/>
                <w:szCs w:val="18"/>
              </w:rPr>
              <w:t xml:space="preserve">een structureel aanbod van herstelactiviteiten en het hele jaar door zijn er mogelijkheden </w:t>
            </w:r>
            <w:r w:rsidRPr="00053770">
              <w:rPr>
                <w:rFonts w:ascii="Verdana" w:hAnsi="Verdana"/>
                <w:sz w:val="18"/>
                <w:szCs w:val="18"/>
              </w:rPr>
              <w:t>om deel te nemen aan herstelactiviteiten.</w:t>
            </w:r>
            <w:r w:rsidR="004927FF" w:rsidRPr="00053770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9B44" w14:textId="77777777" w:rsidR="004927FF" w:rsidRPr="00053770" w:rsidRDefault="004927FF" w:rsidP="004927FF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8D53BA" w:rsidRPr="00892A95" w14:paraId="52741D6C" w14:textId="77777777" w:rsidTr="00383C3B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35047B" w14:textId="77777777" w:rsidR="008D53BA" w:rsidRPr="00053770" w:rsidRDefault="008D53BA" w:rsidP="00383C3B">
            <w:pPr>
              <w:tabs>
                <w:tab w:val="left" w:pos="0"/>
                <w:tab w:val="left" w:pos="720"/>
              </w:tabs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53770">
              <w:rPr>
                <w:rFonts w:ascii="Verdana" w:hAnsi="Verdana"/>
                <w:b/>
                <w:sz w:val="18"/>
                <w:szCs w:val="18"/>
              </w:rPr>
              <w:t>Subtotaal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F9B1E2" w14:textId="77777777" w:rsidR="008D53BA" w:rsidRPr="00053770" w:rsidRDefault="008D53BA" w:rsidP="00383C3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C2A04B7" w14:textId="77777777" w:rsidR="008D53BA" w:rsidRPr="00053770" w:rsidRDefault="008D53BA" w:rsidP="00383C3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303C39C" w14:textId="77777777" w:rsidR="008D53BA" w:rsidRPr="00053770" w:rsidRDefault="008D53BA" w:rsidP="00383C3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053770">
              <w:rPr>
                <w:rFonts w:ascii="Verdana" w:hAnsi="Verdana"/>
                <w:bCs/>
                <w:sz w:val="16"/>
                <w:szCs w:val="16"/>
              </w:rPr>
              <w:t>(</w:t>
            </w:r>
            <w:proofErr w:type="gramStart"/>
            <w:r w:rsidRPr="00053770">
              <w:rPr>
                <w:rFonts w:ascii="Verdana" w:hAnsi="Verdana"/>
                <w:bCs/>
                <w:sz w:val="16"/>
                <w:szCs w:val="16"/>
              </w:rPr>
              <w:t>max.</w:t>
            </w:r>
            <w:proofErr w:type="gramEnd"/>
            <w:r w:rsidRPr="00053770">
              <w:rPr>
                <w:rFonts w:ascii="Verdana" w:hAnsi="Verdana"/>
                <w:bCs/>
                <w:sz w:val="16"/>
                <w:szCs w:val="16"/>
              </w:rPr>
              <w:t xml:space="preserve"> 10)</w:t>
            </w:r>
          </w:p>
        </w:tc>
      </w:tr>
      <w:tr w:rsidR="008D53BA" w:rsidRPr="00F96A9F" w14:paraId="1B8F68A4" w14:textId="77777777" w:rsidTr="00383C3B">
        <w:trPr>
          <w:cantSplit/>
          <w:trHeight w:val="252"/>
        </w:trPr>
        <w:tc>
          <w:tcPr>
            <w:tcW w:w="98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ABB3" w14:textId="77777777" w:rsidR="008D53BA" w:rsidRPr="00053770" w:rsidRDefault="008D53BA" w:rsidP="00383C3B">
            <w:pPr>
              <w:tabs>
                <w:tab w:val="left" w:pos="0"/>
                <w:tab w:val="left" w:pos="720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053770">
              <w:rPr>
                <w:rFonts w:ascii="Verdana" w:hAnsi="Verdana"/>
                <w:b/>
                <w:sz w:val="18"/>
                <w:szCs w:val="18"/>
              </w:rPr>
              <w:t>Toelichting:</w:t>
            </w:r>
          </w:p>
          <w:p w14:paraId="615CC858" w14:textId="77777777" w:rsidR="008D53BA" w:rsidRPr="00053770" w:rsidRDefault="008D53BA" w:rsidP="00383C3B">
            <w:pPr>
              <w:tabs>
                <w:tab w:val="left" w:pos="0"/>
                <w:tab w:val="left" w:pos="720"/>
              </w:tabs>
              <w:rPr>
                <w:rFonts w:ascii="Verdana" w:hAnsi="Verdana"/>
                <w:b/>
                <w:sz w:val="18"/>
                <w:szCs w:val="18"/>
              </w:rPr>
            </w:pPr>
          </w:p>
          <w:p w14:paraId="765586AB" w14:textId="77777777" w:rsidR="008D53BA" w:rsidRPr="00053770" w:rsidRDefault="008D53BA" w:rsidP="00383C3B">
            <w:pPr>
              <w:tabs>
                <w:tab w:val="left" w:pos="0"/>
                <w:tab w:val="left" w:pos="720"/>
              </w:tabs>
              <w:rPr>
                <w:rFonts w:ascii="Verdana" w:hAnsi="Verdana"/>
                <w:b/>
                <w:sz w:val="18"/>
                <w:szCs w:val="18"/>
              </w:rPr>
            </w:pPr>
          </w:p>
          <w:p w14:paraId="4A1C50CC" w14:textId="77777777" w:rsidR="008D53BA" w:rsidRPr="00053770" w:rsidRDefault="008D53BA" w:rsidP="00383C3B">
            <w:pPr>
              <w:tabs>
                <w:tab w:val="left" w:pos="0"/>
                <w:tab w:val="left" w:pos="720"/>
              </w:tabs>
              <w:rPr>
                <w:rFonts w:ascii="Verdana" w:hAnsi="Verdana"/>
                <w:b/>
                <w:sz w:val="18"/>
                <w:szCs w:val="18"/>
              </w:rPr>
            </w:pPr>
          </w:p>
          <w:p w14:paraId="3B54738F" w14:textId="77777777" w:rsidR="008D53BA" w:rsidRPr="00053770" w:rsidRDefault="008D53BA" w:rsidP="00383C3B">
            <w:pPr>
              <w:tabs>
                <w:tab w:val="left" w:pos="0"/>
                <w:tab w:val="left" w:pos="720"/>
              </w:tabs>
              <w:rPr>
                <w:rFonts w:ascii="Verdana" w:hAnsi="Verdana"/>
                <w:b/>
                <w:sz w:val="18"/>
                <w:szCs w:val="18"/>
              </w:rPr>
            </w:pPr>
          </w:p>
          <w:p w14:paraId="31E1F96F" w14:textId="77777777" w:rsidR="008D53BA" w:rsidRPr="00053770" w:rsidRDefault="008D53BA" w:rsidP="00383C3B">
            <w:pPr>
              <w:tabs>
                <w:tab w:val="left" w:pos="0"/>
                <w:tab w:val="left" w:pos="720"/>
              </w:tabs>
              <w:rPr>
                <w:rFonts w:ascii="Verdana" w:hAnsi="Verdana"/>
                <w:b/>
                <w:sz w:val="18"/>
                <w:szCs w:val="18"/>
              </w:rPr>
            </w:pPr>
          </w:p>
          <w:p w14:paraId="452AF1EA" w14:textId="77777777" w:rsidR="008D53BA" w:rsidRPr="00053770" w:rsidRDefault="008D53BA" w:rsidP="00383C3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7330870D" w14:textId="77777777" w:rsidR="00053770" w:rsidRDefault="00053770" w:rsidP="000B7A7E">
      <w:pPr>
        <w:ind w:left="-284" w:right="-165"/>
        <w:outlineLvl w:val="0"/>
        <w:rPr>
          <w:rFonts w:ascii="Verdana" w:hAnsi="Verdana"/>
          <w:sz w:val="20"/>
          <w:highlight w:val="yellow"/>
        </w:rPr>
      </w:pPr>
    </w:p>
    <w:p w14:paraId="27BA00ED" w14:textId="77777777" w:rsidR="00053770" w:rsidRDefault="00053770" w:rsidP="000B7A7E">
      <w:pPr>
        <w:ind w:left="-284" w:right="-165"/>
        <w:outlineLvl w:val="0"/>
        <w:rPr>
          <w:rFonts w:ascii="Verdana" w:hAnsi="Verdana"/>
          <w:sz w:val="20"/>
          <w:highlight w:val="yellow"/>
        </w:rPr>
      </w:pPr>
    </w:p>
    <w:p w14:paraId="2C772CAA" w14:textId="77777777" w:rsidR="0056685A" w:rsidRDefault="0056685A" w:rsidP="0056685A">
      <w:r>
        <w:rPr>
          <w:rFonts w:ascii="Verdana" w:hAnsi="Verdana"/>
          <w:b/>
          <w:sz w:val="20"/>
        </w:rPr>
        <w:br w:type="page"/>
      </w:r>
    </w:p>
    <w:p w14:paraId="252DB876" w14:textId="77777777" w:rsidR="0056685A" w:rsidRPr="00B0435A" w:rsidRDefault="0056685A" w:rsidP="00CE3A65">
      <w:pPr>
        <w:ind w:hanging="284"/>
        <w:outlineLvl w:val="0"/>
        <w:rPr>
          <w:rFonts w:ascii="Verdana" w:hAnsi="Verdana"/>
          <w:b/>
          <w:sz w:val="20"/>
        </w:rPr>
      </w:pPr>
    </w:p>
    <w:p w14:paraId="6E893E40" w14:textId="77777777" w:rsidR="00C20376" w:rsidRDefault="00C20376" w:rsidP="00C20376">
      <w:pPr>
        <w:ind w:hanging="28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</w:t>
      </w:r>
      <w:r w:rsidRPr="00AB60D3">
        <w:rPr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t>Sociale en maatschappelijke participatie</w:t>
      </w:r>
    </w:p>
    <w:p w14:paraId="22260B52" w14:textId="77777777" w:rsidR="00C20376" w:rsidRDefault="00C20376" w:rsidP="00C2037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089DB8F" wp14:editId="43B8A2A3">
                <wp:simplePos x="0" y="0"/>
                <wp:positionH relativeFrom="column">
                  <wp:posOffset>-180474</wp:posOffset>
                </wp:positionH>
                <wp:positionV relativeFrom="paragraph">
                  <wp:posOffset>67243</wp:posOffset>
                </wp:positionV>
                <wp:extent cx="6190248" cy="17446"/>
                <wp:effectExtent l="0" t="0" r="20320" b="20955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0248" cy="17446"/>
                        </a:xfrm>
                        <a:prstGeom prst="line">
                          <a:avLst/>
                        </a:prstGeom>
                        <a:ln w="22225" cmpd="sng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8BD394" id="Rechte verbindingslijn 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pt,5.3pt" to="473.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" strokecolor="#5b9bd5 [3204]" strokeweight="1.75pt">
                <v:stroke dashstyle="1 1" joinstyle="miter"/>
              </v:line>
            </w:pict>
          </mc:Fallback>
        </mc:AlternateContent>
      </w:r>
    </w:p>
    <w:p w14:paraId="288D1C30" w14:textId="77777777" w:rsidR="006403BC" w:rsidRDefault="006403BC"/>
    <w:p w14:paraId="487F1748" w14:textId="77777777" w:rsidR="009D6C1C" w:rsidRPr="009D6C1C" w:rsidRDefault="009D6C1C" w:rsidP="009D6C1C">
      <w:pPr>
        <w:ind w:hanging="284"/>
        <w:rPr>
          <w:rFonts w:ascii="Verdana" w:hAnsi="Verdana"/>
          <w:b/>
        </w:rPr>
      </w:pPr>
      <w:r w:rsidRPr="009D6C1C">
        <w:rPr>
          <w:rFonts w:ascii="Verdana" w:hAnsi="Verdana"/>
          <w:b/>
        </w:rPr>
        <w:t>4. Betrokkenheid netwerk</w:t>
      </w:r>
    </w:p>
    <w:p w14:paraId="4EAD07B0" w14:textId="77777777" w:rsidR="006403BC" w:rsidRDefault="006403BC" w:rsidP="006403BC"/>
    <w:tbl>
      <w:tblPr>
        <w:tblW w:w="981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8251"/>
        <w:gridCol w:w="1560"/>
      </w:tblGrid>
      <w:tr w:rsidR="006403BC" w:rsidRPr="00892A95" w14:paraId="5DC93110" w14:textId="77777777" w:rsidTr="00D86611">
        <w:trPr>
          <w:cantSplit/>
          <w:trHeight w:val="256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BF4E" w14:textId="77777777" w:rsidR="006403BC" w:rsidRPr="00BB5DDC" w:rsidRDefault="00C20376" w:rsidP="00F55AE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  <w:r w:rsidRPr="00892A95">
              <w:rPr>
                <w:rFonts w:ascii="Verdana" w:hAnsi="Verdana"/>
                <w:sz w:val="18"/>
                <w:szCs w:val="18"/>
              </w:rPr>
              <w:t xml:space="preserve">Het team </w:t>
            </w:r>
            <w:r w:rsidR="00856BAB">
              <w:rPr>
                <w:rFonts w:ascii="Verdana" w:hAnsi="Verdana"/>
                <w:sz w:val="18"/>
                <w:szCs w:val="18"/>
              </w:rPr>
              <w:t xml:space="preserve">ondersteunt cliënten bij het behouden en desgewenst uitbreiden van hun persoonlijk netwerk en spant zich in om naastbetrokkenen </w:t>
            </w:r>
            <w:r w:rsidRPr="00892A95">
              <w:rPr>
                <w:rFonts w:ascii="Verdana" w:hAnsi="Verdana"/>
                <w:sz w:val="18"/>
                <w:szCs w:val="18"/>
              </w:rPr>
              <w:t>te informeren over en te betrekken bij de behandeling, mits de cliënt dat wil.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0169" w14:textId="77777777" w:rsidR="006403BC" w:rsidRDefault="006403BC" w:rsidP="00935A2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92A95">
              <w:rPr>
                <w:rFonts w:ascii="Verdana" w:hAnsi="Verdana"/>
                <w:b/>
                <w:bCs/>
                <w:sz w:val="18"/>
                <w:szCs w:val="18"/>
              </w:rPr>
              <w:t>Score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  <w:p w14:paraId="2586C61A" w14:textId="77777777" w:rsidR="006403BC" w:rsidRDefault="006403BC" w:rsidP="00935A22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0=</w:t>
            </w:r>
            <w:r w:rsidRPr="00E20A30">
              <w:rPr>
                <w:rFonts w:ascii="Verdana" w:hAnsi="Verdana"/>
                <w:bCs/>
                <w:sz w:val="18"/>
                <w:szCs w:val="18"/>
              </w:rPr>
              <w:t>nee</w:t>
            </w:r>
          </w:p>
          <w:p w14:paraId="3E6AACAF" w14:textId="77777777" w:rsidR="006403BC" w:rsidRPr="00E20A30" w:rsidRDefault="006403BC" w:rsidP="00935A22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1=gedeeltelijk</w:t>
            </w:r>
          </w:p>
          <w:p w14:paraId="1D6F9C3A" w14:textId="77777777" w:rsidR="006403BC" w:rsidRPr="00892A95" w:rsidRDefault="006403BC" w:rsidP="00935A2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2</w:t>
            </w:r>
            <w:r w:rsidRPr="00E20A30">
              <w:rPr>
                <w:rFonts w:ascii="Verdana" w:hAnsi="Verdana"/>
                <w:bCs/>
                <w:sz w:val="18"/>
                <w:szCs w:val="18"/>
              </w:rPr>
              <w:t>=ja</w:t>
            </w:r>
          </w:p>
        </w:tc>
      </w:tr>
      <w:tr w:rsidR="00C20376" w:rsidRPr="00892A95" w14:paraId="0ACBE657" w14:textId="77777777" w:rsidTr="00935A22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2468" w14:textId="77777777" w:rsidR="00C20376" w:rsidRPr="006F0C84" w:rsidRDefault="00F55AE2" w:rsidP="00A77199">
            <w:pPr>
              <w:pStyle w:val="Lijstalinea"/>
              <w:numPr>
                <w:ilvl w:val="0"/>
                <w:numId w:val="5"/>
              </w:numPr>
              <w:rPr>
                <w:rFonts w:ascii="Verdana" w:hAnsi="Verdana"/>
                <w:sz w:val="18"/>
                <w:szCs w:val="18"/>
              </w:rPr>
            </w:pPr>
            <w:r w:rsidRPr="006F0C84">
              <w:rPr>
                <w:rFonts w:ascii="Verdana" w:hAnsi="Verdana"/>
                <w:sz w:val="18"/>
                <w:szCs w:val="18"/>
              </w:rPr>
              <w:t>Naastbetrokkenen kr</w:t>
            </w:r>
            <w:r>
              <w:rPr>
                <w:rFonts w:ascii="Verdana" w:hAnsi="Verdana"/>
                <w:sz w:val="18"/>
                <w:szCs w:val="18"/>
              </w:rPr>
              <w:t xml:space="preserve">ijgen voorlichting over herstel en </w:t>
            </w:r>
            <w:r w:rsidR="00C20376" w:rsidRPr="006F0C84">
              <w:rPr>
                <w:rFonts w:ascii="Verdana" w:hAnsi="Verdana"/>
                <w:sz w:val="18"/>
                <w:szCs w:val="18"/>
              </w:rPr>
              <w:t xml:space="preserve">er worden afspraken gemaakt over de manier waarop </w:t>
            </w:r>
            <w:r>
              <w:rPr>
                <w:rFonts w:ascii="Verdana" w:hAnsi="Verdana"/>
                <w:sz w:val="18"/>
                <w:szCs w:val="18"/>
              </w:rPr>
              <w:t xml:space="preserve">zij </w:t>
            </w:r>
            <w:r w:rsidR="001A75C9">
              <w:rPr>
                <w:rFonts w:ascii="Verdana" w:hAnsi="Verdana"/>
                <w:sz w:val="18"/>
                <w:szCs w:val="18"/>
              </w:rPr>
              <w:t xml:space="preserve">dit </w:t>
            </w:r>
            <w:r>
              <w:rPr>
                <w:rFonts w:ascii="Verdana" w:hAnsi="Verdana"/>
                <w:sz w:val="18"/>
                <w:szCs w:val="18"/>
              </w:rPr>
              <w:t>kunnen</w:t>
            </w:r>
            <w:r w:rsidR="001A75C9">
              <w:rPr>
                <w:rFonts w:ascii="Verdana" w:hAnsi="Verdana"/>
                <w:sz w:val="18"/>
                <w:szCs w:val="18"/>
              </w:rPr>
              <w:t xml:space="preserve"> ondersteunen.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6B57" w14:textId="77777777" w:rsidR="00C20376" w:rsidRPr="00F96A9F" w:rsidRDefault="00C20376" w:rsidP="00C20376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C20376" w:rsidRPr="00892A95" w14:paraId="605DFCBB" w14:textId="77777777" w:rsidTr="00D86611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434A" w14:textId="77777777" w:rsidR="00C20376" w:rsidRPr="006F0C84" w:rsidRDefault="00856BAB" w:rsidP="00DF7CFE">
            <w:pPr>
              <w:pStyle w:val="Lijstalinea"/>
              <w:numPr>
                <w:ilvl w:val="0"/>
                <w:numId w:val="5"/>
              </w:numPr>
              <w:rPr>
                <w:rFonts w:ascii="Verdana" w:hAnsi="Verdana"/>
                <w:sz w:val="18"/>
                <w:szCs w:val="18"/>
              </w:rPr>
            </w:pPr>
            <w:r w:rsidRPr="00856BAB">
              <w:rPr>
                <w:rFonts w:ascii="Verdana" w:hAnsi="Verdana"/>
                <w:sz w:val="18"/>
                <w:szCs w:val="18"/>
              </w:rPr>
              <w:t>Het persoonlijk netwerk van cliënten wordt systematisch in kaart gebracht (bv. met de sociale netwerkcirkel of een vragenlijst).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43C0" w14:textId="77777777" w:rsidR="00C20376" w:rsidRPr="00F96A9F" w:rsidRDefault="00C20376" w:rsidP="00C20376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6D2DEB" w:rsidRPr="00892A95" w14:paraId="018FB52E" w14:textId="77777777" w:rsidTr="00D86611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85ED" w14:textId="77777777" w:rsidR="006D2DEB" w:rsidRPr="006F0C84" w:rsidRDefault="006D2DEB" w:rsidP="006D2DEB">
            <w:pPr>
              <w:pStyle w:val="Lijstalinea"/>
              <w:numPr>
                <w:ilvl w:val="0"/>
                <w:numId w:val="5"/>
              </w:numPr>
              <w:rPr>
                <w:rFonts w:ascii="Verdana" w:hAnsi="Verdana"/>
                <w:sz w:val="18"/>
                <w:szCs w:val="18"/>
              </w:rPr>
            </w:pPr>
            <w:r w:rsidRPr="006F0C84">
              <w:rPr>
                <w:rFonts w:ascii="Verdana" w:hAnsi="Verdana"/>
                <w:sz w:val="18"/>
                <w:szCs w:val="18"/>
              </w:rPr>
              <w:t>Er vinden minstens twee keer per jaar bijeenkomsten voor naastbetrokkenen plaats (denk aan thema- of voorlichtingsbijeenkomsten of gezamenlijke informele activi</w:t>
            </w:r>
            <w:r>
              <w:rPr>
                <w:rFonts w:ascii="Verdana" w:hAnsi="Verdana"/>
                <w:sz w:val="18"/>
                <w:szCs w:val="18"/>
              </w:rPr>
              <w:t>teiten).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8F78" w14:textId="77777777" w:rsidR="006D2DEB" w:rsidRPr="00F96A9F" w:rsidRDefault="006D2DEB" w:rsidP="006D2DE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6D2DEB" w:rsidRPr="00892A95" w14:paraId="4A736528" w14:textId="77777777" w:rsidTr="00D86611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5D3D" w14:textId="77777777" w:rsidR="006D2DEB" w:rsidRPr="006F0C84" w:rsidRDefault="006D2DEB" w:rsidP="006D2DEB">
            <w:pPr>
              <w:pStyle w:val="Lijstalinea"/>
              <w:numPr>
                <w:ilvl w:val="0"/>
                <w:numId w:val="5"/>
              </w:numPr>
              <w:rPr>
                <w:rFonts w:ascii="Verdana" w:hAnsi="Verdana"/>
                <w:sz w:val="18"/>
                <w:szCs w:val="18"/>
              </w:rPr>
            </w:pPr>
            <w:r w:rsidRPr="006F0C84">
              <w:rPr>
                <w:rFonts w:ascii="Verdana" w:hAnsi="Verdana"/>
                <w:sz w:val="18"/>
                <w:szCs w:val="18"/>
              </w:rPr>
              <w:t>Naastbetrokkenen worden uitgenodigd voor de behandelplanbespreking, tenzij de cliënt dit niet wil.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9121" w14:textId="77777777" w:rsidR="006D2DEB" w:rsidRPr="00F96A9F" w:rsidRDefault="006D2DEB" w:rsidP="006D2DE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6D2DEB" w:rsidRPr="00892A95" w14:paraId="5E823306" w14:textId="77777777" w:rsidTr="00D86611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89AB" w14:textId="77777777" w:rsidR="006D2DEB" w:rsidRPr="006F0C84" w:rsidRDefault="001A75C9" w:rsidP="006D2DEB">
            <w:pPr>
              <w:pStyle w:val="Lijstalinea"/>
              <w:numPr>
                <w:ilvl w:val="0"/>
                <w:numId w:val="5"/>
              </w:numPr>
              <w:rPr>
                <w:rFonts w:ascii="Verdana" w:hAnsi="Verdana"/>
                <w:sz w:val="18"/>
                <w:szCs w:val="18"/>
              </w:rPr>
            </w:pPr>
            <w:r w:rsidRPr="001A75C9">
              <w:rPr>
                <w:rFonts w:ascii="Verdana" w:hAnsi="Verdana"/>
                <w:sz w:val="18"/>
                <w:szCs w:val="18"/>
              </w:rPr>
              <w:t>Het team ondersteunt cliënten bij het behouden en uitbreiden van hun persoonlijk netwerk.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52AB" w14:textId="77777777" w:rsidR="006D2DEB" w:rsidRPr="00F96A9F" w:rsidRDefault="006D2DEB" w:rsidP="006D2DE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6D2DEB" w:rsidRPr="00892A95" w14:paraId="42CA76E4" w14:textId="77777777" w:rsidTr="00D86611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EC6344" w14:textId="77777777" w:rsidR="006D2DEB" w:rsidRPr="00174175" w:rsidRDefault="006D2DEB" w:rsidP="006D2DEB">
            <w:pPr>
              <w:tabs>
                <w:tab w:val="left" w:pos="0"/>
                <w:tab w:val="left" w:pos="720"/>
              </w:tabs>
              <w:jc w:val="righ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Subtotaal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A90BBB" w14:textId="77777777" w:rsidR="006D2DEB" w:rsidRDefault="006D2DEB" w:rsidP="006D2DE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1633F195" w14:textId="77777777" w:rsidR="006D2DEB" w:rsidRDefault="006D2DEB" w:rsidP="006D2DE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61C7A324" w14:textId="77777777" w:rsidR="006D2DEB" w:rsidRPr="0004022C" w:rsidRDefault="006D2DEB" w:rsidP="006D2DE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04022C">
              <w:rPr>
                <w:rFonts w:ascii="Verdana" w:hAnsi="Verdana"/>
                <w:bCs/>
                <w:sz w:val="16"/>
                <w:szCs w:val="16"/>
              </w:rPr>
              <w:t>(</w:t>
            </w:r>
            <w:proofErr w:type="gramStart"/>
            <w:r w:rsidRPr="0004022C">
              <w:rPr>
                <w:rFonts w:ascii="Verdana" w:hAnsi="Verdana"/>
                <w:bCs/>
                <w:sz w:val="16"/>
                <w:szCs w:val="16"/>
              </w:rPr>
              <w:t>max.</w:t>
            </w:r>
            <w:proofErr w:type="gramEnd"/>
            <w:r w:rsidRPr="0004022C">
              <w:rPr>
                <w:rFonts w:ascii="Verdana" w:hAnsi="Verdana"/>
                <w:bCs/>
                <w:sz w:val="16"/>
                <w:szCs w:val="16"/>
              </w:rPr>
              <w:t xml:space="preserve"> 10)</w:t>
            </w:r>
          </w:p>
        </w:tc>
      </w:tr>
      <w:tr w:rsidR="006D2DEB" w:rsidRPr="00F96A9F" w14:paraId="10CC1C3E" w14:textId="77777777" w:rsidTr="00D86611">
        <w:trPr>
          <w:cantSplit/>
          <w:trHeight w:val="252"/>
        </w:trPr>
        <w:tc>
          <w:tcPr>
            <w:tcW w:w="98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E85C" w14:textId="77777777" w:rsidR="006D2DEB" w:rsidRDefault="006D2DEB" w:rsidP="006D2DEB">
            <w:pPr>
              <w:tabs>
                <w:tab w:val="left" w:pos="0"/>
                <w:tab w:val="left" w:pos="720"/>
              </w:tabs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Toelichting:</w:t>
            </w:r>
          </w:p>
          <w:p w14:paraId="6AC201F6" w14:textId="77777777" w:rsidR="006D2DEB" w:rsidRPr="006403BC" w:rsidRDefault="006D2DEB" w:rsidP="006D2DEB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2FD233FA" w14:textId="77777777" w:rsidR="006D2DEB" w:rsidRPr="006403BC" w:rsidRDefault="006D2DEB" w:rsidP="006D2DEB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2E20D018" w14:textId="77777777" w:rsidR="006D2DEB" w:rsidRPr="006403BC" w:rsidRDefault="006D2DEB" w:rsidP="006D2DEB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3BDBED21" w14:textId="77777777" w:rsidR="006D2DEB" w:rsidRPr="006403BC" w:rsidRDefault="006D2DEB" w:rsidP="006D2DEB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7F24DE9B" w14:textId="77777777" w:rsidR="006D2DEB" w:rsidRPr="006403BC" w:rsidRDefault="006D2DEB" w:rsidP="006D2DEB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447CD56C" w14:textId="77777777" w:rsidR="006D2DEB" w:rsidRPr="006403BC" w:rsidRDefault="006D2DEB" w:rsidP="006D2DEB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0414667B" w14:textId="77777777" w:rsidR="006D2DEB" w:rsidRPr="006403BC" w:rsidRDefault="006D2DEB" w:rsidP="006D2DEB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1DAC32C9" w14:textId="77777777" w:rsidR="006D2DEB" w:rsidRPr="006403BC" w:rsidRDefault="006D2DEB" w:rsidP="006D2DEB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7225020A" w14:textId="77777777" w:rsidR="006D2DEB" w:rsidRPr="0004022C" w:rsidRDefault="006D2DEB" w:rsidP="006D2DE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01642B80" w14:textId="77777777" w:rsidR="001A75C9" w:rsidRDefault="001A75C9" w:rsidP="0078766B">
      <w:pPr>
        <w:ind w:left="-284"/>
        <w:outlineLvl w:val="0"/>
        <w:rPr>
          <w:rFonts w:ascii="Verdana" w:hAnsi="Verdana"/>
          <w:b/>
          <w:sz w:val="20"/>
        </w:rPr>
      </w:pPr>
    </w:p>
    <w:p w14:paraId="02F4D6DE" w14:textId="77777777" w:rsidR="00E63480" w:rsidRDefault="00E63480" w:rsidP="0078766B">
      <w:pPr>
        <w:ind w:left="-284"/>
        <w:outlineLvl w:val="0"/>
        <w:rPr>
          <w:rFonts w:ascii="Verdana" w:hAnsi="Verdana"/>
          <w:b/>
          <w:sz w:val="20"/>
        </w:rPr>
      </w:pPr>
    </w:p>
    <w:p w14:paraId="165BA800" w14:textId="77777777" w:rsidR="006F0C84" w:rsidRDefault="009C01AE" w:rsidP="006F0C84"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D442F12" wp14:editId="5BCE7B09">
                <wp:simplePos x="0" y="0"/>
                <wp:positionH relativeFrom="margin">
                  <wp:align>center</wp:align>
                </wp:positionH>
                <wp:positionV relativeFrom="paragraph">
                  <wp:posOffset>144245</wp:posOffset>
                </wp:positionV>
                <wp:extent cx="6214311" cy="12032"/>
                <wp:effectExtent l="0" t="0" r="34290" b="26670"/>
                <wp:wrapNone/>
                <wp:docPr id="13" name="Rechte verbindingslij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4311" cy="12032"/>
                        </a:xfrm>
                        <a:prstGeom prst="line">
                          <a:avLst/>
                        </a:prstGeom>
                        <a:ln w="12700" cmpd="sng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6600E3" id="Rechte verbindingslijn 13" o:spid="_x0000_s1026" style="position:absolute;flip:y;z-index:2516782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.35pt" to="489.3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" strokecolor="#5b9bd5 [3204]" strokeweight="1pt">
                <v:stroke dashstyle="1 1" joinstyle="miter"/>
                <w10:wrap anchorx="margin"/>
              </v:line>
            </w:pict>
          </mc:Fallback>
        </mc:AlternateContent>
      </w:r>
    </w:p>
    <w:p w14:paraId="5548CB23" w14:textId="77777777" w:rsidR="009C01AE" w:rsidRDefault="009C01AE" w:rsidP="006F0C84"/>
    <w:p w14:paraId="64A5CDF6" w14:textId="77777777" w:rsidR="00085A67" w:rsidRDefault="00085A67" w:rsidP="006F0C84"/>
    <w:p w14:paraId="47DB44D0" w14:textId="77777777" w:rsidR="009C01AE" w:rsidRPr="009D6C1C" w:rsidRDefault="004C5164" w:rsidP="009D6C1C">
      <w:pPr>
        <w:ind w:hanging="284"/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t>5</w:t>
      </w:r>
      <w:r w:rsidR="009D6C1C" w:rsidRPr="009D6C1C">
        <w:rPr>
          <w:rFonts w:ascii="Verdana" w:hAnsi="Verdana"/>
          <w:b/>
          <w:szCs w:val="22"/>
        </w:rPr>
        <w:t>. Maatschappelijke re-integratie</w:t>
      </w:r>
    </w:p>
    <w:p w14:paraId="41EBAF5D" w14:textId="77777777" w:rsidR="009D6C1C" w:rsidRDefault="009D6C1C" w:rsidP="006F0C84"/>
    <w:tbl>
      <w:tblPr>
        <w:tblW w:w="981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8251"/>
        <w:gridCol w:w="1560"/>
      </w:tblGrid>
      <w:tr w:rsidR="00D86611" w:rsidRPr="00892A95" w14:paraId="74E7FD4A" w14:textId="77777777" w:rsidTr="00935A22">
        <w:trPr>
          <w:cantSplit/>
          <w:trHeight w:val="256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476C" w14:textId="77777777" w:rsidR="00DF7CFE" w:rsidRPr="00892A95" w:rsidRDefault="00D86611" w:rsidP="00DF7CFE">
            <w:pPr>
              <w:tabs>
                <w:tab w:val="left" w:pos="0"/>
                <w:tab w:val="left" w:pos="720"/>
              </w:tabs>
              <w:rPr>
                <w:rFonts w:ascii="Verdana" w:hAnsi="Verdana"/>
                <w:b/>
                <w:sz w:val="18"/>
                <w:szCs w:val="18"/>
              </w:rPr>
            </w:pPr>
            <w:r>
              <w:br w:type="page"/>
            </w:r>
          </w:p>
          <w:p w14:paraId="3DC7BC66" w14:textId="77777777" w:rsidR="00D86611" w:rsidRPr="00FD7B74" w:rsidRDefault="00DF7CFE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FD7B74">
              <w:rPr>
                <w:rFonts w:ascii="Verdana" w:hAnsi="Verdana"/>
                <w:sz w:val="18"/>
                <w:szCs w:val="18"/>
              </w:rPr>
              <w:t>Het team ondersteunt cliënten om de door hen gewenste plek in de samenleving te (her)vinden.</w:t>
            </w:r>
            <w:r w:rsidR="00B07935">
              <w:rPr>
                <w:rFonts w:ascii="Verdana" w:hAnsi="Verdana"/>
                <w:sz w:val="18"/>
                <w:szCs w:val="18"/>
              </w:rPr>
              <w:t xml:space="preserve"> Dit is zichtbaar in </w:t>
            </w:r>
            <w:proofErr w:type="spellStart"/>
            <w:r w:rsidR="00B07935">
              <w:rPr>
                <w:rFonts w:ascii="Verdana" w:hAnsi="Verdana"/>
                <w:sz w:val="18"/>
                <w:szCs w:val="18"/>
              </w:rPr>
              <w:t>kwartiermakersactiviteiten</w:t>
            </w:r>
            <w:proofErr w:type="spellEnd"/>
            <w:r w:rsidR="009F4F6C">
              <w:rPr>
                <w:rFonts w:ascii="Verdana" w:hAnsi="Verdana"/>
                <w:sz w:val="18"/>
                <w:szCs w:val="18"/>
              </w:rPr>
              <w:t xml:space="preserve"> en concreet vormgegeven </w:t>
            </w:r>
            <w:r w:rsidR="00A96488">
              <w:rPr>
                <w:rFonts w:ascii="Verdana" w:hAnsi="Verdana"/>
                <w:sz w:val="18"/>
                <w:szCs w:val="18"/>
              </w:rPr>
              <w:t xml:space="preserve">door </w:t>
            </w:r>
            <w:r w:rsidR="009F4F6C">
              <w:rPr>
                <w:rFonts w:ascii="Verdana" w:hAnsi="Verdana"/>
                <w:sz w:val="18"/>
                <w:szCs w:val="18"/>
              </w:rPr>
              <w:t xml:space="preserve">ondersteuning op de hierop door </w:t>
            </w:r>
            <w:r w:rsidR="00A96488">
              <w:rPr>
                <w:rFonts w:ascii="Verdana" w:hAnsi="Verdana"/>
                <w:sz w:val="18"/>
                <w:szCs w:val="18"/>
              </w:rPr>
              <w:t xml:space="preserve">cliënten </w:t>
            </w:r>
            <w:r w:rsidR="009F4F6C">
              <w:rPr>
                <w:rFonts w:ascii="Verdana" w:hAnsi="Verdana"/>
                <w:sz w:val="18"/>
                <w:szCs w:val="18"/>
              </w:rPr>
              <w:t>geformuleerde doelen.</w:t>
            </w:r>
          </w:p>
          <w:p w14:paraId="32935771" w14:textId="77777777" w:rsidR="00D86611" w:rsidRPr="00BB5DDC" w:rsidRDefault="00D86611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6157" w14:textId="77777777" w:rsidR="00D86611" w:rsidRDefault="00D86611" w:rsidP="00935A2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92A95">
              <w:rPr>
                <w:rFonts w:ascii="Verdana" w:hAnsi="Verdana"/>
                <w:b/>
                <w:bCs/>
                <w:sz w:val="18"/>
                <w:szCs w:val="18"/>
              </w:rPr>
              <w:t>Score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  <w:p w14:paraId="463937E6" w14:textId="77777777" w:rsidR="00D86611" w:rsidRDefault="00D86611" w:rsidP="00935A22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0=</w:t>
            </w:r>
            <w:r w:rsidRPr="00E20A30">
              <w:rPr>
                <w:rFonts w:ascii="Verdana" w:hAnsi="Verdana"/>
                <w:bCs/>
                <w:sz w:val="18"/>
                <w:szCs w:val="18"/>
              </w:rPr>
              <w:t>nee</w:t>
            </w:r>
          </w:p>
          <w:p w14:paraId="1C223E9C" w14:textId="77777777" w:rsidR="00D86611" w:rsidRPr="00E20A30" w:rsidRDefault="00D86611" w:rsidP="00935A22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1=gedeeltelijk</w:t>
            </w:r>
          </w:p>
          <w:p w14:paraId="68C8A828" w14:textId="77777777" w:rsidR="00D86611" w:rsidRPr="00892A95" w:rsidRDefault="00D86611" w:rsidP="00935A2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2</w:t>
            </w:r>
            <w:r w:rsidRPr="00E20A30">
              <w:rPr>
                <w:rFonts w:ascii="Verdana" w:hAnsi="Verdana"/>
                <w:bCs/>
                <w:sz w:val="18"/>
                <w:szCs w:val="18"/>
              </w:rPr>
              <w:t>=ja</w:t>
            </w:r>
          </w:p>
        </w:tc>
      </w:tr>
      <w:tr w:rsidR="009F4F6C" w:rsidRPr="00892A95" w14:paraId="215CC3BA" w14:textId="77777777" w:rsidTr="00935A22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FC45" w14:textId="77777777" w:rsidR="009F4F6C" w:rsidRPr="00DF7CFE" w:rsidRDefault="009F4F6C" w:rsidP="00CE0AC2">
            <w:pPr>
              <w:pStyle w:val="Lijstalinea"/>
              <w:numPr>
                <w:ilvl w:val="0"/>
                <w:numId w:val="7"/>
              </w:num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  <w:r w:rsidRPr="00DF7CFE">
              <w:rPr>
                <w:rFonts w:ascii="Verdana" w:hAnsi="Verdana"/>
                <w:sz w:val="18"/>
                <w:szCs w:val="18"/>
              </w:rPr>
              <w:t>D</w:t>
            </w:r>
            <w:r>
              <w:rPr>
                <w:rFonts w:ascii="Verdana" w:hAnsi="Verdana"/>
                <w:sz w:val="18"/>
                <w:szCs w:val="18"/>
              </w:rPr>
              <w:t xml:space="preserve">oor de </w:t>
            </w:r>
            <w:r w:rsidR="00CE0AC2">
              <w:rPr>
                <w:rFonts w:ascii="Verdana" w:hAnsi="Verdana"/>
                <w:sz w:val="18"/>
                <w:szCs w:val="18"/>
              </w:rPr>
              <w:t xml:space="preserve">cliënt </w:t>
            </w:r>
            <w:r>
              <w:rPr>
                <w:rFonts w:ascii="Verdana" w:hAnsi="Verdana"/>
                <w:sz w:val="18"/>
                <w:szCs w:val="18"/>
              </w:rPr>
              <w:t>geformuleerde doelen</w:t>
            </w:r>
            <w:r w:rsidRPr="00DF7CFE">
              <w:rPr>
                <w:rFonts w:ascii="Verdana" w:hAnsi="Verdana"/>
                <w:sz w:val="18"/>
                <w:szCs w:val="18"/>
              </w:rPr>
              <w:t xml:space="preserve"> op het gebied van maatschappelijke re-integratie maken deel uit van het begeleidingsplan.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8442" w14:textId="77777777" w:rsidR="009F4F6C" w:rsidRPr="00F96A9F" w:rsidRDefault="009F4F6C" w:rsidP="00DF7CFE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DF7CFE" w:rsidRPr="00892A95" w14:paraId="15DAD9A8" w14:textId="77777777" w:rsidTr="00935A22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88B0" w14:textId="77777777" w:rsidR="00DF7CFE" w:rsidRPr="00DF7CFE" w:rsidRDefault="00DF7CFE" w:rsidP="0039157C">
            <w:pPr>
              <w:pStyle w:val="Lijstalinea"/>
              <w:numPr>
                <w:ilvl w:val="0"/>
                <w:numId w:val="7"/>
              </w:num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  <w:r w:rsidRPr="00DF7CFE">
              <w:rPr>
                <w:rFonts w:ascii="Verdana" w:hAnsi="Verdana"/>
                <w:sz w:val="18"/>
                <w:szCs w:val="18"/>
              </w:rPr>
              <w:t xml:space="preserve">Het team biedt arbeidsrehabilitatie </w:t>
            </w:r>
            <w:proofErr w:type="gramStart"/>
            <w:r w:rsidRPr="00DF7CFE">
              <w:rPr>
                <w:rFonts w:ascii="Verdana" w:hAnsi="Verdana"/>
                <w:sz w:val="18"/>
                <w:szCs w:val="18"/>
              </w:rPr>
              <w:t>middels</w:t>
            </w:r>
            <w:proofErr w:type="gramEnd"/>
            <w:r w:rsidRPr="00DF7CFE">
              <w:rPr>
                <w:rFonts w:ascii="Verdana" w:hAnsi="Verdana"/>
                <w:sz w:val="18"/>
                <w:szCs w:val="18"/>
              </w:rPr>
              <w:t xml:space="preserve"> Individuele Plaatsing en St</w:t>
            </w:r>
            <w:r w:rsidR="0039157C">
              <w:rPr>
                <w:rFonts w:ascii="Verdana" w:hAnsi="Verdana"/>
                <w:sz w:val="18"/>
                <w:szCs w:val="18"/>
              </w:rPr>
              <w:t xml:space="preserve">eun (IPS) of </w:t>
            </w:r>
            <w:r w:rsidR="002C6C46">
              <w:rPr>
                <w:rFonts w:ascii="Verdana" w:hAnsi="Verdana"/>
                <w:sz w:val="18"/>
                <w:szCs w:val="18"/>
              </w:rPr>
              <w:t xml:space="preserve">andere vormen van </w:t>
            </w:r>
            <w:r w:rsidR="0039157C">
              <w:rPr>
                <w:rFonts w:ascii="Verdana" w:hAnsi="Verdana"/>
                <w:sz w:val="18"/>
                <w:szCs w:val="18"/>
              </w:rPr>
              <w:t>trajectbegeleiding</w:t>
            </w:r>
            <w:r w:rsidR="00B07935">
              <w:rPr>
                <w:rFonts w:ascii="Verdana" w:hAnsi="Verdana"/>
                <w:sz w:val="18"/>
                <w:szCs w:val="18"/>
              </w:rPr>
              <w:t xml:space="preserve"> gestuurd op de krachten</w:t>
            </w:r>
            <w:r w:rsidR="00A96488">
              <w:rPr>
                <w:rFonts w:ascii="Verdana" w:hAnsi="Verdana"/>
                <w:sz w:val="18"/>
                <w:szCs w:val="18"/>
              </w:rPr>
              <w:t>,</w:t>
            </w:r>
            <w:r w:rsidR="00B07935">
              <w:rPr>
                <w:rFonts w:ascii="Verdana" w:hAnsi="Verdana"/>
                <w:sz w:val="18"/>
                <w:szCs w:val="18"/>
              </w:rPr>
              <w:t xml:space="preserve"> wensen en mogelijkheden van deelnemers</w:t>
            </w:r>
            <w:r w:rsidR="00CE0AC2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CB23" w14:textId="77777777" w:rsidR="00DF7CFE" w:rsidRPr="00F96A9F" w:rsidRDefault="00DF7CFE" w:rsidP="00DF7CFE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DF7CFE" w:rsidRPr="00892A95" w14:paraId="6A3D270C" w14:textId="77777777" w:rsidTr="00935A22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B0A4" w14:textId="77777777" w:rsidR="00DF7CFE" w:rsidRPr="00DF7CFE" w:rsidRDefault="00DF7CFE" w:rsidP="00DF7CFE">
            <w:pPr>
              <w:pStyle w:val="Lijstalinea"/>
              <w:numPr>
                <w:ilvl w:val="0"/>
                <w:numId w:val="7"/>
              </w:num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  <w:r w:rsidRPr="00DF7CFE">
              <w:rPr>
                <w:rFonts w:ascii="Verdana" w:hAnsi="Verdana"/>
                <w:sz w:val="18"/>
                <w:szCs w:val="18"/>
              </w:rPr>
              <w:t>Er zijn binnen het team mogelijkheden voor begeleid leren</w:t>
            </w:r>
            <w:r w:rsidR="00B07935">
              <w:rPr>
                <w:rFonts w:ascii="Verdana" w:hAnsi="Verdana"/>
                <w:sz w:val="18"/>
                <w:szCs w:val="18"/>
              </w:rPr>
              <w:t xml:space="preserve"> en</w:t>
            </w:r>
            <w:r w:rsidR="00A96488">
              <w:rPr>
                <w:rFonts w:ascii="Verdana" w:hAnsi="Verdana"/>
                <w:sz w:val="18"/>
                <w:szCs w:val="18"/>
              </w:rPr>
              <w:t>/</w:t>
            </w:r>
            <w:r w:rsidR="00B07935">
              <w:rPr>
                <w:rFonts w:ascii="Verdana" w:hAnsi="Verdana"/>
                <w:sz w:val="18"/>
                <w:szCs w:val="18"/>
              </w:rPr>
              <w:t>of er wordt door medewerkers gerichte ondersteuning geboden op dit terrein.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364E" w14:textId="77777777" w:rsidR="00DF7CFE" w:rsidRPr="00F96A9F" w:rsidRDefault="00DF7CFE" w:rsidP="00DF7CFE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DF7CFE" w:rsidRPr="00892A95" w14:paraId="38607970" w14:textId="77777777" w:rsidTr="00935A22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F9F6" w14:textId="77777777" w:rsidR="00DF7CFE" w:rsidRPr="00DF7CFE" w:rsidRDefault="00DF7CFE" w:rsidP="00DF7CFE">
            <w:pPr>
              <w:pStyle w:val="Lijstalinea"/>
              <w:numPr>
                <w:ilvl w:val="0"/>
                <w:numId w:val="7"/>
              </w:num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  <w:r w:rsidRPr="00DF7CFE">
              <w:rPr>
                <w:rFonts w:ascii="Verdana" w:hAnsi="Verdana"/>
                <w:sz w:val="18"/>
                <w:szCs w:val="18"/>
              </w:rPr>
              <w:t xml:space="preserve">Het team ondersteunt cliënten bij het verwerven van </w:t>
            </w:r>
            <w:r w:rsidR="009F4F6C">
              <w:rPr>
                <w:rFonts w:ascii="Verdana" w:hAnsi="Verdana"/>
                <w:sz w:val="18"/>
                <w:szCs w:val="18"/>
              </w:rPr>
              <w:t xml:space="preserve">door hen gewenste </w:t>
            </w:r>
            <w:r w:rsidRPr="00DF7CFE">
              <w:rPr>
                <w:rFonts w:ascii="Verdana" w:hAnsi="Verdana"/>
                <w:sz w:val="18"/>
                <w:szCs w:val="18"/>
              </w:rPr>
              <w:t>zelfstandige of andere</w:t>
            </w:r>
            <w:r w:rsidR="009F4F6C">
              <w:rPr>
                <w:rFonts w:ascii="Verdana" w:hAnsi="Verdana"/>
                <w:sz w:val="18"/>
                <w:szCs w:val="18"/>
              </w:rPr>
              <w:t xml:space="preserve"> vormen van</w:t>
            </w:r>
            <w:r w:rsidRPr="00DF7CFE">
              <w:rPr>
                <w:rFonts w:ascii="Verdana" w:hAnsi="Verdana"/>
                <w:sz w:val="18"/>
                <w:szCs w:val="18"/>
              </w:rPr>
              <w:t xml:space="preserve"> huisvesting.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1CD8" w14:textId="77777777" w:rsidR="00DF7CFE" w:rsidRPr="00F96A9F" w:rsidRDefault="00DF7CFE" w:rsidP="00DF7CFE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DF7CFE" w:rsidRPr="00892A95" w14:paraId="419A4253" w14:textId="77777777" w:rsidTr="00935A22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97E6" w14:textId="77777777" w:rsidR="00DF7CFE" w:rsidRPr="00DF7CFE" w:rsidRDefault="00106990" w:rsidP="00106990">
            <w:pPr>
              <w:pStyle w:val="Lijstalinea"/>
              <w:numPr>
                <w:ilvl w:val="0"/>
                <w:numId w:val="7"/>
              </w:numPr>
              <w:rPr>
                <w:rFonts w:ascii="Verdana" w:hAnsi="Verdana"/>
                <w:sz w:val="18"/>
                <w:szCs w:val="18"/>
              </w:rPr>
            </w:pPr>
            <w:r w:rsidRPr="00106990">
              <w:rPr>
                <w:rFonts w:ascii="Verdana" w:hAnsi="Verdana"/>
                <w:sz w:val="18"/>
                <w:szCs w:val="18"/>
              </w:rPr>
              <w:t xml:space="preserve">Cliënten worden actief </w:t>
            </w:r>
            <w:r w:rsidRPr="00106990">
              <w:rPr>
                <w:rFonts w:ascii="Verdana" w:hAnsi="Verdana"/>
                <w:bCs/>
                <w:sz w:val="18"/>
                <w:szCs w:val="18"/>
              </w:rPr>
              <w:t xml:space="preserve">op de hoogte gesteld van en desgewenst </w:t>
            </w:r>
            <w:proofErr w:type="spellStart"/>
            <w:r w:rsidRPr="00106990">
              <w:rPr>
                <w:rFonts w:ascii="Verdana" w:hAnsi="Verdana"/>
                <w:bCs/>
                <w:sz w:val="18"/>
                <w:szCs w:val="18"/>
              </w:rPr>
              <w:t>toegeleid</w:t>
            </w:r>
            <w:proofErr w:type="spellEnd"/>
            <w:r w:rsidRPr="00106990">
              <w:rPr>
                <w:rFonts w:ascii="Verdana" w:hAnsi="Verdana"/>
                <w:bCs/>
                <w:sz w:val="18"/>
                <w:szCs w:val="18"/>
              </w:rPr>
              <w:t xml:space="preserve"> naar </w:t>
            </w:r>
            <w:r w:rsidR="009F4F6C">
              <w:rPr>
                <w:rFonts w:ascii="Verdana" w:hAnsi="Verdana"/>
                <w:bCs/>
                <w:sz w:val="18"/>
                <w:szCs w:val="18"/>
              </w:rPr>
              <w:t xml:space="preserve">diverse </w:t>
            </w:r>
            <w:r>
              <w:rPr>
                <w:rFonts w:ascii="Verdana" w:hAnsi="Verdana"/>
                <w:bCs/>
                <w:sz w:val="18"/>
                <w:szCs w:val="18"/>
              </w:rPr>
              <w:t>activiteiten</w:t>
            </w:r>
            <w:r w:rsidRPr="00106990">
              <w:rPr>
                <w:rFonts w:ascii="Verdana" w:hAnsi="Verdana"/>
                <w:sz w:val="18"/>
                <w:szCs w:val="18"/>
              </w:rPr>
              <w:t xml:space="preserve"> buiten de instelling</w:t>
            </w:r>
            <w:r w:rsidR="009F4F6C">
              <w:rPr>
                <w:rFonts w:ascii="Verdana" w:hAnsi="Verdana"/>
                <w:sz w:val="18"/>
                <w:szCs w:val="18"/>
              </w:rPr>
              <w:t xml:space="preserve"> (sport, hobby’s, activiteiten gericht op ontmoeting)</w:t>
            </w:r>
            <w:r w:rsidRPr="00106990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4712" w14:textId="77777777" w:rsidR="00DF7CFE" w:rsidRPr="00F96A9F" w:rsidRDefault="00DF7CFE" w:rsidP="00DF7CFE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D86611" w:rsidRPr="00892A95" w14:paraId="7E18A518" w14:textId="77777777" w:rsidTr="00935A22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EF3A40" w14:textId="77777777" w:rsidR="00D86611" w:rsidRPr="00174175" w:rsidRDefault="00D86611" w:rsidP="00935A22">
            <w:pPr>
              <w:tabs>
                <w:tab w:val="left" w:pos="0"/>
                <w:tab w:val="left" w:pos="720"/>
              </w:tabs>
              <w:jc w:val="righ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>Subtotaal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9A89C2" w14:textId="77777777" w:rsidR="00D86611" w:rsidRDefault="00D86611" w:rsidP="00935A2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24A3AF85" w14:textId="77777777" w:rsidR="00D86611" w:rsidRDefault="00D86611" w:rsidP="00935A2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6914534" w14:textId="77777777" w:rsidR="00D86611" w:rsidRPr="0004022C" w:rsidRDefault="00D86611" w:rsidP="00935A2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04022C">
              <w:rPr>
                <w:rFonts w:ascii="Verdana" w:hAnsi="Verdana"/>
                <w:bCs/>
                <w:sz w:val="16"/>
                <w:szCs w:val="16"/>
              </w:rPr>
              <w:t>(</w:t>
            </w:r>
            <w:proofErr w:type="gramStart"/>
            <w:r w:rsidRPr="0004022C">
              <w:rPr>
                <w:rFonts w:ascii="Verdana" w:hAnsi="Verdana"/>
                <w:bCs/>
                <w:sz w:val="16"/>
                <w:szCs w:val="16"/>
              </w:rPr>
              <w:t>max.</w:t>
            </w:r>
            <w:proofErr w:type="gramEnd"/>
            <w:r w:rsidRPr="0004022C">
              <w:rPr>
                <w:rFonts w:ascii="Verdana" w:hAnsi="Verdana"/>
                <w:bCs/>
                <w:sz w:val="16"/>
                <w:szCs w:val="16"/>
              </w:rPr>
              <w:t xml:space="preserve"> 10)</w:t>
            </w:r>
          </w:p>
        </w:tc>
      </w:tr>
      <w:tr w:rsidR="00D86611" w:rsidRPr="00F96A9F" w14:paraId="5FB11B50" w14:textId="77777777" w:rsidTr="00935A22">
        <w:trPr>
          <w:cantSplit/>
          <w:trHeight w:val="252"/>
        </w:trPr>
        <w:tc>
          <w:tcPr>
            <w:tcW w:w="98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7552" w14:textId="77777777" w:rsidR="00D86611" w:rsidRDefault="00D86611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Toelichting:</w:t>
            </w:r>
          </w:p>
          <w:p w14:paraId="31DB77F9" w14:textId="77777777" w:rsidR="00D86611" w:rsidRPr="006403BC" w:rsidRDefault="00D86611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4B96533D" w14:textId="77777777" w:rsidR="00D86611" w:rsidRPr="006403BC" w:rsidRDefault="00D86611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61042572" w14:textId="77777777" w:rsidR="00D86611" w:rsidRPr="006403BC" w:rsidRDefault="00D86611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771D81E5" w14:textId="77777777" w:rsidR="00D86611" w:rsidRPr="006403BC" w:rsidRDefault="00D86611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420D1538" w14:textId="77777777" w:rsidR="00D86611" w:rsidRPr="006403BC" w:rsidRDefault="00D86611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0AF3D5E5" w14:textId="77777777" w:rsidR="00D86611" w:rsidRPr="006403BC" w:rsidRDefault="00D86611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47616FC8" w14:textId="77777777" w:rsidR="00D86611" w:rsidRPr="006403BC" w:rsidRDefault="00D86611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000A3157" w14:textId="77777777" w:rsidR="00D86611" w:rsidRPr="006403BC" w:rsidRDefault="00D86611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22137661" w14:textId="77777777" w:rsidR="00D86611" w:rsidRPr="0004022C" w:rsidRDefault="00D86611" w:rsidP="00935A2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2871BCC2" w14:textId="77777777" w:rsidR="00D86611" w:rsidRDefault="00D86611" w:rsidP="00D86611">
      <w:pPr>
        <w:outlineLvl w:val="0"/>
        <w:rPr>
          <w:rFonts w:ascii="Verdana" w:hAnsi="Verdana"/>
          <w:b/>
          <w:sz w:val="20"/>
        </w:rPr>
      </w:pPr>
    </w:p>
    <w:p w14:paraId="2E631926" w14:textId="77777777" w:rsidR="00A560A9" w:rsidRDefault="00A560A9" w:rsidP="00D86611">
      <w:pPr>
        <w:outlineLvl w:val="0"/>
        <w:rPr>
          <w:rFonts w:ascii="Verdana" w:hAnsi="Verdana"/>
          <w:b/>
          <w:sz w:val="20"/>
        </w:rPr>
      </w:pPr>
    </w:p>
    <w:p w14:paraId="12AD543D" w14:textId="77777777" w:rsidR="00D86611" w:rsidRDefault="0078766B" w:rsidP="00D86611"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B52FCA3" wp14:editId="59B2B010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214311" cy="12032"/>
                <wp:effectExtent l="0" t="0" r="34290" b="26670"/>
                <wp:wrapNone/>
                <wp:docPr id="14" name="Rechte verbindingslij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4311" cy="12032"/>
                        </a:xfrm>
                        <a:prstGeom prst="line">
                          <a:avLst/>
                        </a:prstGeom>
                        <a:ln w="12700" cmpd="sng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47AF0A" id="Rechte verbindingslijn 14" o:spid="_x0000_s1026" style="position:absolute;flip:y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.65pt" to="489.3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" strokecolor="#5b9bd5 [3204]" strokeweight="1pt">
                <v:stroke dashstyle="1 1" joinstyle="miter"/>
                <w10:wrap anchorx="margin"/>
              </v:line>
            </w:pict>
          </mc:Fallback>
        </mc:AlternateContent>
      </w:r>
    </w:p>
    <w:p w14:paraId="1E85580B" w14:textId="77777777" w:rsidR="004C5164" w:rsidRDefault="004C5164" w:rsidP="00D86611"/>
    <w:p w14:paraId="7C8F5417" w14:textId="77777777" w:rsidR="00085A67" w:rsidRDefault="00085A67" w:rsidP="00D86611"/>
    <w:p w14:paraId="2199FC1B" w14:textId="77777777" w:rsidR="004C5164" w:rsidRPr="004C5164" w:rsidRDefault="0087160D" w:rsidP="004C5164">
      <w:pPr>
        <w:tabs>
          <w:tab w:val="left" w:pos="0"/>
          <w:tab w:val="left" w:pos="720"/>
        </w:tabs>
        <w:ind w:hanging="284"/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t>6</w:t>
      </w:r>
      <w:r w:rsidR="004C5164" w:rsidRPr="004C5164">
        <w:rPr>
          <w:rFonts w:ascii="Verdana" w:hAnsi="Verdana"/>
          <w:b/>
          <w:szCs w:val="22"/>
        </w:rPr>
        <w:t>. Stigmabestrijding</w:t>
      </w:r>
    </w:p>
    <w:p w14:paraId="2B695421" w14:textId="77777777" w:rsidR="00D86611" w:rsidRDefault="00D86611" w:rsidP="00D86611"/>
    <w:tbl>
      <w:tblPr>
        <w:tblW w:w="981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8251"/>
        <w:gridCol w:w="1560"/>
      </w:tblGrid>
      <w:tr w:rsidR="00D86611" w:rsidRPr="00892A95" w14:paraId="43E3A780" w14:textId="77777777" w:rsidTr="009715CC">
        <w:trPr>
          <w:cantSplit/>
          <w:trHeight w:val="256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31EF" w14:textId="77777777" w:rsidR="004C5164" w:rsidRDefault="004C5164" w:rsidP="009715CC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15015D4B" w14:textId="77777777" w:rsidR="00D86611" w:rsidRPr="00892A95" w:rsidRDefault="009715CC" w:rsidP="009715CC">
            <w:pPr>
              <w:tabs>
                <w:tab w:val="left" w:pos="0"/>
                <w:tab w:val="left" w:pos="720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892A95">
              <w:rPr>
                <w:rFonts w:ascii="Verdana" w:hAnsi="Verdana"/>
                <w:sz w:val="18"/>
                <w:szCs w:val="18"/>
              </w:rPr>
              <w:t>Het team spant zich actief in om stigmatisering tegen te gaan</w:t>
            </w:r>
            <w:r w:rsidR="00610AE6">
              <w:rPr>
                <w:rFonts w:ascii="Verdana" w:hAnsi="Verdana"/>
                <w:sz w:val="18"/>
                <w:szCs w:val="18"/>
              </w:rPr>
              <w:t>, zowel binnen als buiten de organisatie.</w:t>
            </w:r>
          </w:p>
          <w:p w14:paraId="7064B3F4" w14:textId="77777777" w:rsidR="00D86611" w:rsidRPr="00BB5DDC" w:rsidRDefault="00D86611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80D7" w14:textId="77777777" w:rsidR="00D86611" w:rsidRDefault="00D86611" w:rsidP="00935A2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92A95">
              <w:rPr>
                <w:rFonts w:ascii="Verdana" w:hAnsi="Verdana"/>
                <w:b/>
                <w:bCs/>
                <w:sz w:val="18"/>
                <w:szCs w:val="18"/>
              </w:rPr>
              <w:t>Score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  <w:p w14:paraId="785392D7" w14:textId="77777777" w:rsidR="00D86611" w:rsidRDefault="00D86611" w:rsidP="00935A22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0=</w:t>
            </w:r>
            <w:r w:rsidRPr="00E20A30">
              <w:rPr>
                <w:rFonts w:ascii="Verdana" w:hAnsi="Verdana"/>
                <w:bCs/>
                <w:sz w:val="18"/>
                <w:szCs w:val="18"/>
              </w:rPr>
              <w:t>nee</w:t>
            </w:r>
          </w:p>
          <w:p w14:paraId="39354109" w14:textId="77777777" w:rsidR="00D86611" w:rsidRPr="00E20A30" w:rsidRDefault="00D86611" w:rsidP="00935A22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1=gedeeltelijk</w:t>
            </w:r>
          </w:p>
          <w:p w14:paraId="4B0CC4B8" w14:textId="77777777" w:rsidR="00D86611" w:rsidRPr="00892A95" w:rsidRDefault="00D86611" w:rsidP="00935A2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2</w:t>
            </w:r>
            <w:r w:rsidRPr="00E20A30">
              <w:rPr>
                <w:rFonts w:ascii="Verdana" w:hAnsi="Verdana"/>
                <w:bCs/>
                <w:sz w:val="18"/>
                <w:szCs w:val="18"/>
              </w:rPr>
              <w:t>=ja</w:t>
            </w:r>
          </w:p>
        </w:tc>
      </w:tr>
      <w:tr w:rsidR="00674346" w:rsidRPr="00892A95" w14:paraId="4F859978" w14:textId="77777777" w:rsidTr="00935A22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BF7B" w14:textId="77777777" w:rsidR="00674346" w:rsidRPr="00674346" w:rsidRDefault="00674346" w:rsidP="00674346">
            <w:pPr>
              <w:pStyle w:val="Lijstalinea"/>
              <w:numPr>
                <w:ilvl w:val="0"/>
                <w:numId w:val="8"/>
              </w:num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  <w:r w:rsidRPr="00674346">
              <w:rPr>
                <w:rFonts w:ascii="Verdana" w:hAnsi="Verdana"/>
                <w:sz w:val="18"/>
                <w:szCs w:val="18"/>
              </w:rPr>
              <w:t>Er is aandacht voor het bestrijden van stigmatisering door medewerkers. Men spreekt elkaar aan op vooroordelen of het voortbestaan van bepaalde (niet vanzelfsprekende) gedragspatronen.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8D54" w14:textId="77777777" w:rsidR="00674346" w:rsidRPr="00F96A9F" w:rsidRDefault="00674346" w:rsidP="00674346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674346" w:rsidRPr="00892A95" w14:paraId="6EE73763" w14:textId="77777777" w:rsidTr="00935A22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7526" w14:textId="77777777" w:rsidR="00674346" w:rsidRPr="00674346" w:rsidRDefault="00674346" w:rsidP="00674346">
            <w:pPr>
              <w:pStyle w:val="Lijstalinea"/>
              <w:numPr>
                <w:ilvl w:val="0"/>
                <w:numId w:val="8"/>
              </w:num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  <w:r w:rsidRPr="00674346">
              <w:rPr>
                <w:rFonts w:ascii="Verdana" w:hAnsi="Verdana"/>
                <w:sz w:val="18"/>
                <w:szCs w:val="18"/>
              </w:rPr>
              <w:t xml:space="preserve">Cliënten geven aan zich niet gestigmatiseerd te voelen door hulpverleners.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0381" w14:textId="77777777" w:rsidR="00674346" w:rsidRPr="00F96A9F" w:rsidRDefault="00674346" w:rsidP="00674346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674346" w:rsidRPr="00892A95" w14:paraId="1C954143" w14:textId="77777777" w:rsidTr="00935A22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D4C4" w14:textId="77777777" w:rsidR="00674346" w:rsidRPr="00674346" w:rsidRDefault="00674346" w:rsidP="00674346">
            <w:pPr>
              <w:pStyle w:val="Lijstalinea"/>
              <w:numPr>
                <w:ilvl w:val="0"/>
                <w:numId w:val="8"/>
              </w:num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  <w:r w:rsidRPr="00674346">
              <w:rPr>
                <w:rFonts w:ascii="Verdana" w:hAnsi="Verdana"/>
                <w:sz w:val="18"/>
                <w:szCs w:val="18"/>
              </w:rPr>
              <w:t xml:space="preserve">Er is aandacht voor het bestrijden van zelfstigmatisering door cliënten, o.a. in persoonlijke gesprekken (attenderen op zelf-uitsluiting, </w:t>
            </w:r>
            <w:proofErr w:type="spellStart"/>
            <w:r w:rsidRPr="00674346">
              <w:rPr>
                <w:rFonts w:ascii="Verdana" w:hAnsi="Verdana"/>
                <w:sz w:val="18"/>
                <w:szCs w:val="18"/>
              </w:rPr>
              <w:t>etc</w:t>
            </w:r>
            <w:proofErr w:type="spellEnd"/>
            <w:proofErr w:type="gramStart"/>
            <w:r w:rsidRPr="00674346">
              <w:rPr>
                <w:rFonts w:ascii="Verdana" w:hAnsi="Verdana"/>
                <w:sz w:val="18"/>
                <w:szCs w:val="18"/>
              </w:rPr>
              <w:t>) .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2A28" w14:textId="77777777" w:rsidR="00674346" w:rsidRPr="00F96A9F" w:rsidRDefault="00674346" w:rsidP="00674346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674346" w:rsidRPr="00892A95" w14:paraId="41B490B1" w14:textId="77777777" w:rsidTr="00935A22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5D11" w14:textId="77777777" w:rsidR="00674346" w:rsidRPr="00674346" w:rsidRDefault="00674346" w:rsidP="00674346">
            <w:pPr>
              <w:pStyle w:val="Lijstalinea"/>
              <w:numPr>
                <w:ilvl w:val="0"/>
                <w:numId w:val="8"/>
              </w:num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  <w:r w:rsidRPr="00674346">
              <w:rPr>
                <w:rFonts w:ascii="Verdana" w:hAnsi="Verdana"/>
                <w:sz w:val="18"/>
                <w:szCs w:val="18"/>
              </w:rPr>
              <w:t xml:space="preserve">Er is aandacht voor positieve beïnvloeding van de beeldvorming over </w:t>
            </w:r>
            <w:r w:rsidR="005C45E9">
              <w:rPr>
                <w:rFonts w:ascii="Verdana" w:hAnsi="Verdana"/>
                <w:sz w:val="18"/>
                <w:szCs w:val="18"/>
              </w:rPr>
              <w:t>cliënten.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11B7" w14:textId="77777777" w:rsidR="00674346" w:rsidRPr="00F96A9F" w:rsidRDefault="00674346" w:rsidP="00674346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674346" w:rsidRPr="00892A95" w14:paraId="7882C593" w14:textId="77777777" w:rsidTr="00935A22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AFD7" w14:textId="77777777" w:rsidR="00674346" w:rsidRDefault="00674346" w:rsidP="00674346">
            <w:pPr>
              <w:pStyle w:val="Lijstalinea"/>
              <w:numPr>
                <w:ilvl w:val="0"/>
                <w:numId w:val="8"/>
              </w:numPr>
            </w:pPr>
            <w:r w:rsidRPr="00674346">
              <w:rPr>
                <w:rFonts w:ascii="Verdana" w:hAnsi="Verdana"/>
                <w:sz w:val="18"/>
                <w:szCs w:val="18"/>
              </w:rPr>
              <w:t xml:space="preserve">De organisatie heeft een visie op het bestrijden van stigmatisering en het team vertaalt dit in beleid.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A745" w14:textId="77777777" w:rsidR="00674346" w:rsidRPr="00F96A9F" w:rsidRDefault="00674346" w:rsidP="00674346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D86611" w:rsidRPr="00892A95" w14:paraId="20A608AB" w14:textId="77777777" w:rsidTr="00935A22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E28B7E" w14:textId="77777777" w:rsidR="00D86611" w:rsidRPr="00174175" w:rsidRDefault="00D86611" w:rsidP="00935A22">
            <w:pPr>
              <w:tabs>
                <w:tab w:val="left" w:pos="0"/>
                <w:tab w:val="left" w:pos="720"/>
              </w:tabs>
              <w:jc w:val="righ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Subtotaal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0E3A9D" w14:textId="77777777" w:rsidR="00D86611" w:rsidRDefault="00D86611" w:rsidP="00935A2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5EB6AB5" w14:textId="77777777" w:rsidR="00D86611" w:rsidRDefault="00D86611" w:rsidP="00935A2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23697B25" w14:textId="77777777" w:rsidR="00D86611" w:rsidRPr="0004022C" w:rsidRDefault="00D86611" w:rsidP="00935A2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04022C">
              <w:rPr>
                <w:rFonts w:ascii="Verdana" w:hAnsi="Verdana"/>
                <w:bCs/>
                <w:sz w:val="16"/>
                <w:szCs w:val="16"/>
              </w:rPr>
              <w:t>(</w:t>
            </w:r>
            <w:proofErr w:type="gramStart"/>
            <w:r w:rsidRPr="0004022C">
              <w:rPr>
                <w:rFonts w:ascii="Verdana" w:hAnsi="Verdana"/>
                <w:bCs/>
                <w:sz w:val="16"/>
                <w:szCs w:val="16"/>
              </w:rPr>
              <w:t>max.</w:t>
            </w:r>
            <w:proofErr w:type="gramEnd"/>
            <w:r w:rsidRPr="0004022C">
              <w:rPr>
                <w:rFonts w:ascii="Verdana" w:hAnsi="Verdana"/>
                <w:bCs/>
                <w:sz w:val="16"/>
                <w:szCs w:val="16"/>
              </w:rPr>
              <w:t xml:space="preserve"> 10)</w:t>
            </w:r>
          </w:p>
        </w:tc>
      </w:tr>
      <w:tr w:rsidR="00D86611" w:rsidRPr="00F96A9F" w14:paraId="3B5AD9BB" w14:textId="77777777" w:rsidTr="00935A22">
        <w:trPr>
          <w:cantSplit/>
          <w:trHeight w:val="252"/>
        </w:trPr>
        <w:tc>
          <w:tcPr>
            <w:tcW w:w="98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53E0" w14:textId="77777777" w:rsidR="00D86611" w:rsidRDefault="00D86611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Toelichting:</w:t>
            </w:r>
          </w:p>
          <w:p w14:paraId="5A49845A" w14:textId="77777777" w:rsidR="00D86611" w:rsidRPr="006403BC" w:rsidRDefault="00D86611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51675194" w14:textId="77777777" w:rsidR="00D86611" w:rsidRPr="006403BC" w:rsidRDefault="00D86611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03B16F4A" w14:textId="77777777" w:rsidR="00D86611" w:rsidRPr="006403BC" w:rsidRDefault="00D86611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4907192A" w14:textId="77777777" w:rsidR="00D86611" w:rsidRPr="006403BC" w:rsidRDefault="00D86611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305D2B56" w14:textId="77777777" w:rsidR="00D86611" w:rsidRPr="006403BC" w:rsidRDefault="00D86611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01545C3C" w14:textId="77777777" w:rsidR="00D86611" w:rsidRPr="006403BC" w:rsidRDefault="00D86611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1C63230B" w14:textId="77777777" w:rsidR="00D86611" w:rsidRPr="006403BC" w:rsidRDefault="00D86611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22442E26" w14:textId="77777777" w:rsidR="00D86611" w:rsidRPr="006403BC" w:rsidRDefault="00D86611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2CAB1BEB" w14:textId="77777777" w:rsidR="00D86611" w:rsidRPr="0004022C" w:rsidRDefault="00D86611" w:rsidP="00935A2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275FA47A" w14:textId="77777777" w:rsidR="00D86611" w:rsidRDefault="00D86611" w:rsidP="00D86611">
      <w:pPr>
        <w:outlineLvl w:val="0"/>
        <w:rPr>
          <w:rFonts w:ascii="Verdana" w:hAnsi="Verdana"/>
          <w:b/>
          <w:sz w:val="20"/>
        </w:rPr>
      </w:pPr>
    </w:p>
    <w:p w14:paraId="0A502E33" w14:textId="77777777" w:rsidR="00D86611" w:rsidRDefault="00D86611" w:rsidP="00D86611"/>
    <w:p w14:paraId="41091EB6" w14:textId="77777777" w:rsidR="00D86611" w:rsidRDefault="00D86611" w:rsidP="00D86611"/>
    <w:p w14:paraId="15EC1133" w14:textId="77777777" w:rsidR="00D86611" w:rsidRDefault="00D86611">
      <w:r>
        <w:br w:type="page"/>
      </w:r>
    </w:p>
    <w:p w14:paraId="1C5C8648" w14:textId="77777777" w:rsidR="00821C5F" w:rsidRDefault="00821C5F" w:rsidP="00821C5F">
      <w:pPr>
        <w:ind w:hanging="28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C</w:t>
      </w:r>
      <w:r w:rsidRPr="00AB60D3">
        <w:rPr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t>Zorg gebaseerd op mogelijkheden</w:t>
      </w:r>
    </w:p>
    <w:p w14:paraId="249826D7" w14:textId="77777777" w:rsidR="00821C5F" w:rsidRDefault="00821C5F" w:rsidP="00821C5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7192E27" wp14:editId="5C0C6DED">
                <wp:simplePos x="0" y="0"/>
                <wp:positionH relativeFrom="column">
                  <wp:posOffset>-180474</wp:posOffset>
                </wp:positionH>
                <wp:positionV relativeFrom="paragraph">
                  <wp:posOffset>67243</wp:posOffset>
                </wp:positionV>
                <wp:extent cx="6190248" cy="17446"/>
                <wp:effectExtent l="0" t="0" r="20320" b="20955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0248" cy="17446"/>
                        </a:xfrm>
                        <a:prstGeom prst="line">
                          <a:avLst/>
                        </a:prstGeom>
                        <a:ln w="19050" cmpd="sng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39DC72" id="Rechte verbindingslijn 6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pt,5.3pt" to="473.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" strokecolor="#5b9bd5 [3204]" strokeweight="1.5pt">
                <v:stroke dashstyle="1 1" joinstyle="miter"/>
              </v:line>
            </w:pict>
          </mc:Fallback>
        </mc:AlternateContent>
      </w:r>
    </w:p>
    <w:p w14:paraId="7C16BFCC" w14:textId="77777777" w:rsidR="00D86611" w:rsidRDefault="00D86611" w:rsidP="00D86611"/>
    <w:p w14:paraId="0FC8F012" w14:textId="77777777" w:rsidR="00383C3B" w:rsidRPr="00383C3B" w:rsidRDefault="00383C3B" w:rsidP="00383C3B">
      <w:pPr>
        <w:ind w:hanging="284"/>
        <w:rPr>
          <w:rFonts w:ascii="Verdana" w:hAnsi="Verdana"/>
          <w:b/>
          <w:bCs/>
          <w:szCs w:val="22"/>
        </w:rPr>
      </w:pPr>
      <w:r>
        <w:rPr>
          <w:rFonts w:ascii="Verdana" w:hAnsi="Verdana"/>
          <w:b/>
          <w:szCs w:val="22"/>
        </w:rPr>
        <w:t>7</w:t>
      </w:r>
      <w:r w:rsidRPr="00383C3B">
        <w:rPr>
          <w:rFonts w:ascii="Verdana" w:hAnsi="Verdana"/>
          <w:b/>
          <w:szCs w:val="22"/>
        </w:rPr>
        <w:t xml:space="preserve">. </w:t>
      </w:r>
      <w:r w:rsidRPr="00383C3B">
        <w:rPr>
          <w:rFonts w:ascii="Verdana" w:hAnsi="Verdana"/>
          <w:b/>
          <w:bCs/>
          <w:szCs w:val="22"/>
        </w:rPr>
        <w:t>Inventariseren van zorgbehoeftes, krachten en wensen</w:t>
      </w:r>
    </w:p>
    <w:p w14:paraId="2AAE98DD" w14:textId="77777777" w:rsidR="00383C3B" w:rsidRDefault="00383C3B" w:rsidP="00D86611"/>
    <w:tbl>
      <w:tblPr>
        <w:tblW w:w="981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8251"/>
        <w:gridCol w:w="1560"/>
      </w:tblGrid>
      <w:tr w:rsidR="00D86611" w:rsidRPr="00892A95" w14:paraId="04E162D1" w14:textId="77777777" w:rsidTr="00935A22">
        <w:trPr>
          <w:cantSplit/>
          <w:trHeight w:val="256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2437" w14:textId="77777777" w:rsidR="00D86611" w:rsidRPr="0073006B" w:rsidRDefault="0073006B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Systematisch worden zorgbehoeftes, krachten en wensen </w:t>
            </w:r>
            <w:r w:rsidR="00CE0AC2">
              <w:rPr>
                <w:rFonts w:ascii="Verdana" w:hAnsi="Verdana"/>
                <w:sz w:val="18"/>
                <w:szCs w:val="18"/>
              </w:rPr>
              <w:t xml:space="preserve">van cliënten </w:t>
            </w:r>
            <w:r>
              <w:rPr>
                <w:rFonts w:ascii="Verdana" w:hAnsi="Verdana"/>
                <w:sz w:val="18"/>
                <w:szCs w:val="18"/>
              </w:rPr>
              <w:t>in kaart gebracht, zodat de hulpverlening daarbij kan aansluiten.</w:t>
            </w:r>
          </w:p>
          <w:p w14:paraId="1D1901DD" w14:textId="77777777" w:rsidR="00D86611" w:rsidRPr="00BB5DDC" w:rsidRDefault="00D86611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3162" w14:textId="77777777" w:rsidR="00D86611" w:rsidRDefault="00D86611" w:rsidP="00935A2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92A95">
              <w:rPr>
                <w:rFonts w:ascii="Verdana" w:hAnsi="Verdana"/>
                <w:b/>
                <w:bCs/>
                <w:sz w:val="18"/>
                <w:szCs w:val="18"/>
              </w:rPr>
              <w:t>Score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  <w:p w14:paraId="55985BFC" w14:textId="77777777" w:rsidR="00D86611" w:rsidRDefault="00D86611" w:rsidP="00935A22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0=</w:t>
            </w:r>
            <w:r w:rsidRPr="00E20A30">
              <w:rPr>
                <w:rFonts w:ascii="Verdana" w:hAnsi="Verdana"/>
                <w:bCs/>
                <w:sz w:val="18"/>
                <w:szCs w:val="18"/>
              </w:rPr>
              <w:t>nee</w:t>
            </w:r>
          </w:p>
          <w:p w14:paraId="510DB527" w14:textId="77777777" w:rsidR="00D86611" w:rsidRPr="00E20A30" w:rsidRDefault="00D86611" w:rsidP="00935A22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1=gedeeltelijk</w:t>
            </w:r>
          </w:p>
          <w:p w14:paraId="15EB7482" w14:textId="77777777" w:rsidR="00D86611" w:rsidRPr="00892A95" w:rsidRDefault="00D86611" w:rsidP="00935A2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2</w:t>
            </w:r>
            <w:r w:rsidRPr="00E20A30">
              <w:rPr>
                <w:rFonts w:ascii="Verdana" w:hAnsi="Verdana"/>
                <w:bCs/>
                <w:sz w:val="18"/>
                <w:szCs w:val="18"/>
              </w:rPr>
              <w:t>=ja</w:t>
            </w:r>
          </w:p>
        </w:tc>
      </w:tr>
      <w:tr w:rsidR="00C23BCA" w:rsidRPr="00892A95" w14:paraId="56A3D4B6" w14:textId="77777777" w:rsidTr="00935A22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9942" w14:textId="77777777" w:rsidR="00C23BCA" w:rsidRPr="00684739" w:rsidRDefault="00C23BCA" w:rsidP="00684739">
            <w:pPr>
              <w:pStyle w:val="Lijstalinea"/>
              <w:numPr>
                <w:ilvl w:val="0"/>
                <w:numId w:val="9"/>
              </w:numPr>
              <w:rPr>
                <w:rFonts w:ascii="Verdana" w:hAnsi="Verdana"/>
                <w:sz w:val="18"/>
                <w:szCs w:val="18"/>
              </w:rPr>
            </w:pPr>
            <w:r w:rsidRPr="00684739">
              <w:rPr>
                <w:rFonts w:ascii="Verdana" w:hAnsi="Verdana"/>
                <w:sz w:val="18"/>
                <w:szCs w:val="18"/>
              </w:rPr>
              <w:t xml:space="preserve">Zorgbehoeftes worden systematisch uitgevraagd, d.w.z. met een hulpmiddel (zoals CAN, </w:t>
            </w:r>
            <w:proofErr w:type="spellStart"/>
            <w:r w:rsidRPr="00684739">
              <w:rPr>
                <w:rFonts w:ascii="Verdana" w:hAnsi="Verdana"/>
                <w:sz w:val="18"/>
                <w:szCs w:val="18"/>
              </w:rPr>
              <w:t>Zorgbehoeftenlijst</w:t>
            </w:r>
            <w:proofErr w:type="spellEnd"/>
            <w:r w:rsidRPr="00684739">
              <w:rPr>
                <w:rFonts w:ascii="Verdana" w:hAnsi="Verdana"/>
                <w:sz w:val="18"/>
                <w:szCs w:val="18"/>
              </w:rPr>
              <w:t xml:space="preserve"> of een format van het persoonlijk plan / ondersteuningsplan waarin in elk geval de volgende levensgebieden aan bod komen: wonen, werken/leren, dagbesteding, sociale contacten, financiën, lichamelijke gezondheid, psychische gezondheid en zingeving).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4EB1" w14:textId="77777777" w:rsidR="00C23BCA" w:rsidRPr="00F96A9F" w:rsidRDefault="00C23BCA" w:rsidP="00C23BCA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C23BCA" w:rsidRPr="00892A95" w14:paraId="7EF7BD07" w14:textId="77777777" w:rsidTr="00935A22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1FFC" w14:textId="77777777" w:rsidR="00C23BCA" w:rsidRPr="00684739" w:rsidRDefault="00C23BCA" w:rsidP="00684739">
            <w:pPr>
              <w:pStyle w:val="Lijstalinea"/>
              <w:numPr>
                <w:ilvl w:val="0"/>
                <w:numId w:val="9"/>
              </w:numPr>
              <w:rPr>
                <w:rFonts w:ascii="Verdana" w:hAnsi="Verdana"/>
                <w:sz w:val="18"/>
                <w:szCs w:val="18"/>
              </w:rPr>
            </w:pPr>
            <w:r w:rsidRPr="00684739">
              <w:rPr>
                <w:rFonts w:ascii="Verdana" w:hAnsi="Verdana"/>
                <w:sz w:val="18"/>
                <w:szCs w:val="18"/>
              </w:rPr>
              <w:t xml:space="preserve">De krachten en wensen van cliënten worden systematisch geïnventariseerd, d.w.z. met een hulpmiddel (zoals </w:t>
            </w:r>
            <w:proofErr w:type="spellStart"/>
            <w:r w:rsidRPr="00684739">
              <w:rPr>
                <w:rFonts w:ascii="Verdana" w:hAnsi="Verdana"/>
                <w:sz w:val="18"/>
                <w:szCs w:val="18"/>
              </w:rPr>
              <w:t>Strengths</w:t>
            </w:r>
            <w:proofErr w:type="spellEnd"/>
            <w:r w:rsidRPr="00684739">
              <w:rPr>
                <w:rFonts w:ascii="Verdana" w:hAnsi="Verdana"/>
                <w:sz w:val="18"/>
                <w:szCs w:val="18"/>
              </w:rPr>
              <w:t xml:space="preserve"> Assessment of IRB).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E688" w14:textId="77777777" w:rsidR="00C23BCA" w:rsidRPr="00F96A9F" w:rsidRDefault="00C23BCA" w:rsidP="00C23BCA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C23BCA" w:rsidRPr="00892A95" w14:paraId="1F9630A7" w14:textId="77777777" w:rsidTr="00935A22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BCA5" w14:textId="77777777" w:rsidR="00C23BCA" w:rsidRPr="00684739" w:rsidRDefault="00C23BCA" w:rsidP="00684739">
            <w:pPr>
              <w:pStyle w:val="Lijstalinea"/>
              <w:numPr>
                <w:ilvl w:val="0"/>
                <w:numId w:val="9"/>
              </w:numPr>
              <w:rPr>
                <w:rFonts w:ascii="Verdana" w:hAnsi="Verdana"/>
                <w:sz w:val="18"/>
                <w:szCs w:val="18"/>
              </w:rPr>
            </w:pPr>
            <w:r w:rsidRPr="00684739">
              <w:rPr>
                <w:rFonts w:ascii="Verdana" w:hAnsi="Verdana"/>
                <w:sz w:val="18"/>
                <w:szCs w:val="18"/>
              </w:rPr>
              <w:t>Vaststelling vanuit cliëntperspectief (de cliënt ge</w:t>
            </w:r>
            <w:r w:rsidR="00D93232">
              <w:rPr>
                <w:rFonts w:ascii="Verdana" w:hAnsi="Verdana"/>
                <w:sz w:val="18"/>
                <w:szCs w:val="18"/>
              </w:rPr>
              <w:t xml:space="preserve">eft zelf aan wat zijn </w:t>
            </w:r>
            <w:r w:rsidRPr="00684739">
              <w:rPr>
                <w:rFonts w:ascii="Verdana" w:hAnsi="Verdana"/>
                <w:sz w:val="18"/>
                <w:szCs w:val="18"/>
              </w:rPr>
              <w:t>behoeftes</w:t>
            </w:r>
            <w:r w:rsidR="00D93232">
              <w:rPr>
                <w:rFonts w:ascii="Verdana" w:hAnsi="Verdana"/>
                <w:sz w:val="18"/>
                <w:szCs w:val="18"/>
              </w:rPr>
              <w:t>, krachten</w:t>
            </w:r>
            <w:r w:rsidRPr="00684739">
              <w:rPr>
                <w:rFonts w:ascii="Verdana" w:hAnsi="Verdana"/>
                <w:sz w:val="18"/>
                <w:szCs w:val="18"/>
              </w:rPr>
              <w:t xml:space="preserve"> en wensen zijn, niet de hulpverlener).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A63D" w14:textId="77777777" w:rsidR="00C23BCA" w:rsidRPr="00F96A9F" w:rsidRDefault="00C23BCA" w:rsidP="00C23BCA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C23BCA" w:rsidRPr="00892A95" w14:paraId="6EE6DBC4" w14:textId="77777777" w:rsidTr="00935A22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4860" w14:textId="77777777" w:rsidR="00C23BCA" w:rsidRPr="00684739" w:rsidRDefault="00C23BCA" w:rsidP="00684739">
            <w:pPr>
              <w:pStyle w:val="Lijstalinea"/>
              <w:numPr>
                <w:ilvl w:val="0"/>
                <w:numId w:val="9"/>
              </w:numPr>
              <w:rPr>
                <w:rFonts w:ascii="Verdana" w:hAnsi="Verdana"/>
                <w:sz w:val="18"/>
                <w:szCs w:val="18"/>
              </w:rPr>
            </w:pPr>
            <w:r w:rsidRPr="00684739">
              <w:rPr>
                <w:rFonts w:ascii="Verdana" w:hAnsi="Verdana"/>
                <w:sz w:val="18"/>
                <w:szCs w:val="18"/>
              </w:rPr>
              <w:t xml:space="preserve">Op basis van de inventarisatie worden met de cliënt acties bepaald en geprioriteerd.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7AEF" w14:textId="77777777" w:rsidR="00C23BCA" w:rsidRPr="00F96A9F" w:rsidRDefault="00C23BCA" w:rsidP="00C23BCA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C23BCA" w:rsidRPr="00892A95" w14:paraId="065851C8" w14:textId="77777777" w:rsidTr="00935A22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F035" w14:textId="77777777" w:rsidR="00C23BCA" w:rsidRPr="00684739" w:rsidRDefault="00C23BCA" w:rsidP="00684739">
            <w:pPr>
              <w:pStyle w:val="Lijstalinea"/>
              <w:numPr>
                <w:ilvl w:val="0"/>
                <w:numId w:val="9"/>
              </w:numPr>
              <w:rPr>
                <w:rFonts w:ascii="Verdana" w:hAnsi="Verdana"/>
                <w:sz w:val="18"/>
                <w:szCs w:val="18"/>
              </w:rPr>
            </w:pPr>
            <w:r w:rsidRPr="00684739">
              <w:rPr>
                <w:rFonts w:ascii="Verdana" w:hAnsi="Verdana"/>
                <w:sz w:val="18"/>
                <w:szCs w:val="18"/>
              </w:rPr>
              <w:t>De systematische inventarisatie van zorgbehoeftes, krachten en wensen wordt minstens twee keer per jaar geëvalueerd met de cliënt.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DA6D" w14:textId="77777777" w:rsidR="00C23BCA" w:rsidRPr="00F96A9F" w:rsidRDefault="00C23BCA" w:rsidP="00C23BCA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D86611" w:rsidRPr="00892A95" w14:paraId="3362AA1E" w14:textId="77777777" w:rsidTr="00935A22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461264" w14:textId="77777777" w:rsidR="00D86611" w:rsidRPr="00174175" w:rsidRDefault="00D86611" w:rsidP="00935A22">
            <w:pPr>
              <w:tabs>
                <w:tab w:val="left" w:pos="0"/>
                <w:tab w:val="left" w:pos="720"/>
              </w:tabs>
              <w:jc w:val="righ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Subtotaal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3C4AA9" w14:textId="77777777" w:rsidR="00D86611" w:rsidRDefault="00D86611" w:rsidP="00935A2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60092868" w14:textId="77777777" w:rsidR="00D86611" w:rsidRDefault="00D86611" w:rsidP="00935A2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A601717" w14:textId="77777777" w:rsidR="00D86611" w:rsidRPr="0004022C" w:rsidRDefault="00D86611" w:rsidP="00935A2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04022C">
              <w:rPr>
                <w:rFonts w:ascii="Verdana" w:hAnsi="Verdana"/>
                <w:bCs/>
                <w:sz w:val="16"/>
                <w:szCs w:val="16"/>
              </w:rPr>
              <w:t>(</w:t>
            </w:r>
            <w:proofErr w:type="gramStart"/>
            <w:r w:rsidRPr="0004022C">
              <w:rPr>
                <w:rFonts w:ascii="Verdana" w:hAnsi="Verdana"/>
                <w:bCs/>
                <w:sz w:val="16"/>
                <w:szCs w:val="16"/>
              </w:rPr>
              <w:t>max.</w:t>
            </w:r>
            <w:proofErr w:type="gramEnd"/>
            <w:r w:rsidRPr="0004022C">
              <w:rPr>
                <w:rFonts w:ascii="Verdana" w:hAnsi="Verdana"/>
                <w:bCs/>
                <w:sz w:val="16"/>
                <w:szCs w:val="16"/>
              </w:rPr>
              <w:t xml:space="preserve"> 10)</w:t>
            </w:r>
          </w:p>
        </w:tc>
      </w:tr>
      <w:tr w:rsidR="00D86611" w:rsidRPr="00F96A9F" w14:paraId="2F9DF9DC" w14:textId="77777777" w:rsidTr="00935A22">
        <w:trPr>
          <w:cantSplit/>
          <w:trHeight w:val="252"/>
        </w:trPr>
        <w:tc>
          <w:tcPr>
            <w:tcW w:w="98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15CA" w14:textId="77777777" w:rsidR="00D86611" w:rsidRDefault="00D86611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Toelichting:</w:t>
            </w:r>
          </w:p>
          <w:p w14:paraId="08C1DEDF" w14:textId="77777777" w:rsidR="00D86611" w:rsidRPr="006403BC" w:rsidRDefault="00D86611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108FC77D" w14:textId="77777777" w:rsidR="00D86611" w:rsidRPr="006403BC" w:rsidRDefault="00D86611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76E4BBE8" w14:textId="77777777" w:rsidR="00D86611" w:rsidRPr="006403BC" w:rsidRDefault="00D86611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4009A7A5" w14:textId="77777777" w:rsidR="00D86611" w:rsidRPr="006403BC" w:rsidRDefault="00D86611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4D71423A" w14:textId="77777777" w:rsidR="00D86611" w:rsidRPr="006403BC" w:rsidRDefault="00D86611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0D068A62" w14:textId="77777777" w:rsidR="00D86611" w:rsidRPr="006403BC" w:rsidRDefault="00D86611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4EF786E0" w14:textId="77777777" w:rsidR="00D86611" w:rsidRPr="006403BC" w:rsidRDefault="00D86611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08FE1ED6" w14:textId="77777777" w:rsidR="00D86611" w:rsidRPr="006403BC" w:rsidRDefault="00D86611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17F1BAF5" w14:textId="77777777" w:rsidR="00D86611" w:rsidRPr="0004022C" w:rsidRDefault="00D86611" w:rsidP="00935A2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5A8730E1" w14:textId="77777777" w:rsidR="00D86611" w:rsidRDefault="00D86611" w:rsidP="00D86611">
      <w:pPr>
        <w:outlineLvl w:val="0"/>
        <w:rPr>
          <w:rFonts w:ascii="Verdana" w:hAnsi="Verdana"/>
          <w:b/>
          <w:sz w:val="20"/>
        </w:rPr>
      </w:pPr>
    </w:p>
    <w:p w14:paraId="73E29626" w14:textId="77777777" w:rsidR="00D86611" w:rsidRDefault="006E3A57" w:rsidP="00D86611"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3E1FC2E" wp14:editId="6F945DCE">
                <wp:simplePos x="0" y="0"/>
                <wp:positionH relativeFrom="margin">
                  <wp:align>center</wp:align>
                </wp:positionH>
                <wp:positionV relativeFrom="paragraph">
                  <wp:posOffset>168794</wp:posOffset>
                </wp:positionV>
                <wp:extent cx="6214311" cy="12032"/>
                <wp:effectExtent l="0" t="0" r="34290" b="26670"/>
                <wp:wrapNone/>
                <wp:docPr id="16" name="Rechte verbindingslij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4311" cy="12032"/>
                        </a:xfrm>
                        <a:prstGeom prst="line">
                          <a:avLst/>
                        </a:prstGeom>
                        <a:ln w="12700" cmpd="sng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76B3CF" id="Rechte verbindingslijn 16" o:spid="_x0000_s1026" style="position:absolute;flip:y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3.3pt" to="489.3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" strokecolor="#5b9bd5 [3204]" strokeweight="1pt">
                <v:stroke dashstyle="1 1" joinstyle="miter"/>
                <w10:wrap anchorx="margin"/>
              </v:line>
            </w:pict>
          </mc:Fallback>
        </mc:AlternateContent>
      </w:r>
    </w:p>
    <w:p w14:paraId="56A73075" w14:textId="77777777" w:rsidR="006E3A57" w:rsidRDefault="006E3A57" w:rsidP="00D86611"/>
    <w:p w14:paraId="66FACDB2" w14:textId="77777777" w:rsidR="006E3A57" w:rsidRPr="00276628" w:rsidRDefault="00276628" w:rsidP="00276628">
      <w:pPr>
        <w:ind w:hanging="284"/>
        <w:rPr>
          <w:rFonts w:ascii="Verdana" w:hAnsi="Verdana"/>
          <w:szCs w:val="22"/>
        </w:rPr>
      </w:pPr>
      <w:r>
        <w:rPr>
          <w:rFonts w:ascii="Verdana" w:hAnsi="Verdana"/>
          <w:b/>
          <w:szCs w:val="22"/>
        </w:rPr>
        <w:t>8</w:t>
      </w:r>
      <w:r w:rsidR="00383C3B" w:rsidRPr="00276628">
        <w:rPr>
          <w:rFonts w:ascii="Verdana" w:hAnsi="Verdana"/>
          <w:b/>
          <w:szCs w:val="22"/>
        </w:rPr>
        <w:t>. Begeleidingsdoelen gebaseerd op eigen kracht</w:t>
      </w:r>
    </w:p>
    <w:p w14:paraId="3EB213A9" w14:textId="77777777" w:rsidR="00383C3B" w:rsidRDefault="00383C3B" w:rsidP="00D86611"/>
    <w:tbl>
      <w:tblPr>
        <w:tblW w:w="981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8931"/>
        <w:gridCol w:w="880"/>
      </w:tblGrid>
      <w:tr w:rsidR="00C63E30" w:rsidRPr="00892A95" w14:paraId="1DED6923" w14:textId="77777777" w:rsidTr="00935A22">
        <w:trPr>
          <w:cantSplit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A906BF" w14:textId="77777777" w:rsidR="00C63E30" w:rsidRPr="00892A95" w:rsidRDefault="00D86611" w:rsidP="00C63E30">
            <w:pPr>
              <w:rPr>
                <w:rFonts w:ascii="Verdana" w:hAnsi="Verdana"/>
                <w:sz w:val="18"/>
                <w:szCs w:val="18"/>
              </w:rPr>
            </w:pPr>
            <w:r>
              <w:br w:type="page"/>
            </w:r>
            <w:r w:rsidR="00C63E30">
              <w:br w:type="page"/>
            </w:r>
          </w:p>
          <w:p w14:paraId="7F74AABE" w14:textId="77777777" w:rsidR="00C63E30" w:rsidRPr="00892A95" w:rsidRDefault="00C63E30" w:rsidP="00C63E30">
            <w:pPr>
              <w:tabs>
                <w:tab w:val="left" w:pos="252"/>
              </w:tabs>
              <w:rPr>
                <w:rFonts w:ascii="Verdana" w:hAnsi="Verdana"/>
                <w:sz w:val="18"/>
                <w:szCs w:val="18"/>
              </w:rPr>
            </w:pPr>
            <w:r w:rsidRPr="00892A95">
              <w:rPr>
                <w:rFonts w:ascii="Verdana" w:hAnsi="Verdana"/>
                <w:bCs/>
                <w:sz w:val="18"/>
                <w:szCs w:val="18"/>
              </w:rPr>
              <w:t>De doelen geformuleerd in het behandel- of begeleidingsplan (</w:t>
            </w:r>
            <w:r w:rsidR="00CE0AC2">
              <w:rPr>
                <w:rFonts w:ascii="Verdana" w:hAnsi="Verdana"/>
                <w:bCs/>
                <w:sz w:val="18"/>
                <w:szCs w:val="18"/>
              </w:rPr>
              <w:t xml:space="preserve">herstel- </w:t>
            </w:r>
            <w:r w:rsidRPr="00892A95">
              <w:rPr>
                <w:rFonts w:ascii="Verdana" w:hAnsi="Verdana"/>
                <w:bCs/>
                <w:sz w:val="18"/>
                <w:szCs w:val="18"/>
              </w:rPr>
              <w:t xml:space="preserve">of rehabilitatieplan) zijn gebaseerd op de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krachten (mogelijkheden, </w:t>
            </w:r>
            <w:r w:rsidRPr="00892A95">
              <w:rPr>
                <w:rFonts w:ascii="Verdana" w:hAnsi="Verdana"/>
                <w:bCs/>
                <w:sz w:val="18"/>
                <w:szCs w:val="18"/>
              </w:rPr>
              <w:t>kwaliteiten</w:t>
            </w:r>
            <w:r>
              <w:rPr>
                <w:rFonts w:ascii="Verdana" w:hAnsi="Verdana"/>
                <w:bCs/>
                <w:sz w:val="18"/>
                <w:szCs w:val="18"/>
              </w:rPr>
              <w:t>, betekenisvolle rollen)</w:t>
            </w:r>
            <w:r w:rsidRPr="00892A95">
              <w:rPr>
                <w:rFonts w:ascii="Verdana" w:hAnsi="Verdana"/>
                <w:bCs/>
                <w:sz w:val="18"/>
                <w:szCs w:val="18"/>
              </w:rPr>
              <w:t xml:space="preserve"> van de cliënt</w:t>
            </w:r>
            <w:r w:rsidRPr="00892A95">
              <w:rPr>
                <w:rFonts w:ascii="Verdana" w:hAnsi="Verdana"/>
                <w:sz w:val="18"/>
                <w:szCs w:val="18"/>
              </w:rPr>
              <w:t xml:space="preserve"> en gericht op het benutten en versterken daarvan.</w:t>
            </w:r>
          </w:p>
          <w:p w14:paraId="39C747AA" w14:textId="77777777" w:rsidR="00C63E30" w:rsidRPr="00892A95" w:rsidRDefault="00C63E30" w:rsidP="00C63E30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151C5A" w14:textId="77777777" w:rsidR="00C63E30" w:rsidRPr="00892A95" w:rsidRDefault="00C63E30" w:rsidP="00935A2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 w:rsidRPr="00892A95">
              <w:rPr>
                <w:rFonts w:ascii="Verdana" w:hAnsi="Verdana"/>
                <w:b/>
                <w:bCs/>
                <w:sz w:val="18"/>
                <w:szCs w:val="18"/>
              </w:rPr>
              <w:t>score</w:t>
            </w:r>
          </w:p>
        </w:tc>
      </w:tr>
      <w:tr w:rsidR="00C63E30" w:rsidRPr="00892A95" w14:paraId="1EA89B8A" w14:textId="77777777" w:rsidTr="00935A22">
        <w:trPr>
          <w:cantSplit/>
          <w:trHeight w:val="340"/>
        </w:trPr>
        <w:tc>
          <w:tcPr>
            <w:tcW w:w="89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1F49" w14:textId="77777777" w:rsidR="00C63E30" w:rsidRPr="00892A95" w:rsidRDefault="00C63E30" w:rsidP="000706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 minder dan 25%</w:t>
            </w:r>
            <w:r w:rsidRPr="00892A95">
              <w:rPr>
                <w:rFonts w:ascii="Verdana" w:hAnsi="Verdana"/>
                <w:sz w:val="18"/>
                <w:szCs w:val="18"/>
              </w:rPr>
              <w:t xml:space="preserve"> van de plannen zijn de doelen </w:t>
            </w:r>
            <w:r w:rsidR="00070675" w:rsidRPr="00892A95">
              <w:rPr>
                <w:rFonts w:ascii="Verdana" w:hAnsi="Verdana"/>
                <w:bCs/>
                <w:sz w:val="18"/>
                <w:szCs w:val="18"/>
              </w:rPr>
              <w:t xml:space="preserve">gebaseerd op de </w:t>
            </w:r>
            <w:r w:rsidR="00070675">
              <w:rPr>
                <w:rFonts w:ascii="Verdana" w:hAnsi="Verdana"/>
                <w:bCs/>
                <w:sz w:val="18"/>
                <w:szCs w:val="18"/>
              </w:rPr>
              <w:t>krachten</w:t>
            </w:r>
            <w:r w:rsidR="00070675" w:rsidRPr="00892A95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70675">
              <w:rPr>
                <w:rFonts w:ascii="Verdana" w:hAnsi="Verdana"/>
                <w:sz w:val="18"/>
                <w:szCs w:val="18"/>
              </w:rPr>
              <w:t xml:space="preserve">van de cliënt en </w:t>
            </w:r>
            <w:r w:rsidRPr="00892A95">
              <w:rPr>
                <w:rFonts w:ascii="Verdana" w:hAnsi="Verdana"/>
                <w:sz w:val="18"/>
                <w:szCs w:val="18"/>
              </w:rPr>
              <w:t xml:space="preserve">gericht op het benutten en versterken </w:t>
            </w:r>
            <w:r w:rsidR="00070675">
              <w:rPr>
                <w:rFonts w:ascii="Verdana" w:hAnsi="Verdana"/>
                <w:sz w:val="18"/>
                <w:szCs w:val="18"/>
              </w:rPr>
              <w:t>daarvan</w:t>
            </w:r>
            <w:r w:rsidRPr="00892A95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F682" w14:textId="77777777" w:rsidR="00C63E30" w:rsidRPr="00892A95" w:rsidRDefault="00C63E30" w:rsidP="00C63E30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2</w:t>
            </w:r>
          </w:p>
        </w:tc>
      </w:tr>
      <w:tr w:rsidR="00C63E30" w:rsidRPr="00892A95" w14:paraId="12C6A344" w14:textId="77777777" w:rsidTr="00935A22">
        <w:trPr>
          <w:cantSplit/>
          <w:trHeight w:val="34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CD75" w14:textId="77777777" w:rsidR="00C63E30" w:rsidRPr="00892A95" w:rsidRDefault="00C63E30" w:rsidP="00C63E30">
            <w:pPr>
              <w:rPr>
                <w:rFonts w:ascii="Verdana" w:hAnsi="Verdana"/>
                <w:sz w:val="18"/>
                <w:szCs w:val="18"/>
              </w:rPr>
            </w:pPr>
            <w:r w:rsidRPr="00892A95">
              <w:rPr>
                <w:rFonts w:ascii="Verdana" w:hAnsi="Verdana"/>
                <w:sz w:val="18"/>
                <w:szCs w:val="18"/>
              </w:rPr>
              <w:t xml:space="preserve">In </w:t>
            </w:r>
            <w:r>
              <w:rPr>
                <w:rFonts w:ascii="Verdana" w:hAnsi="Verdana"/>
                <w:sz w:val="18"/>
                <w:szCs w:val="18"/>
              </w:rPr>
              <w:t xml:space="preserve">25-49% </w:t>
            </w:r>
            <w:r w:rsidRPr="00892A95">
              <w:rPr>
                <w:rFonts w:ascii="Verdana" w:hAnsi="Verdana"/>
                <w:sz w:val="18"/>
                <w:szCs w:val="18"/>
              </w:rPr>
              <w:t xml:space="preserve">van de plannen zijn meerdere doelen </w:t>
            </w:r>
            <w:r w:rsidR="00070675" w:rsidRPr="00892A95">
              <w:rPr>
                <w:rFonts w:ascii="Verdana" w:hAnsi="Verdana"/>
                <w:bCs/>
                <w:sz w:val="18"/>
                <w:szCs w:val="18"/>
              </w:rPr>
              <w:t xml:space="preserve">gebaseerd op de </w:t>
            </w:r>
            <w:r w:rsidR="00070675">
              <w:rPr>
                <w:rFonts w:ascii="Verdana" w:hAnsi="Verdana"/>
                <w:bCs/>
                <w:sz w:val="18"/>
                <w:szCs w:val="18"/>
              </w:rPr>
              <w:t>krachten</w:t>
            </w:r>
            <w:r w:rsidR="00070675" w:rsidRPr="00892A95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70675">
              <w:rPr>
                <w:rFonts w:ascii="Verdana" w:hAnsi="Verdana"/>
                <w:sz w:val="18"/>
                <w:szCs w:val="18"/>
              </w:rPr>
              <w:t xml:space="preserve">van de cliënt en </w:t>
            </w:r>
            <w:r w:rsidR="00070675" w:rsidRPr="00892A95">
              <w:rPr>
                <w:rFonts w:ascii="Verdana" w:hAnsi="Verdana"/>
                <w:sz w:val="18"/>
                <w:szCs w:val="18"/>
              </w:rPr>
              <w:t xml:space="preserve">gericht op het benutten en versterken </w:t>
            </w:r>
            <w:r w:rsidR="00070675">
              <w:rPr>
                <w:rFonts w:ascii="Verdana" w:hAnsi="Verdana"/>
                <w:sz w:val="18"/>
                <w:szCs w:val="18"/>
              </w:rPr>
              <w:t>daarvan</w:t>
            </w:r>
            <w:r w:rsidR="00070675" w:rsidRPr="00892A95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D08E" w14:textId="77777777" w:rsidR="00C63E30" w:rsidRPr="00892A95" w:rsidRDefault="00C63E30" w:rsidP="00C63E30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</w:tr>
      <w:tr w:rsidR="00C63E30" w:rsidRPr="00892A95" w14:paraId="582BA468" w14:textId="77777777" w:rsidTr="00935A22">
        <w:trPr>
          <w:cantSplit/>
          <w:trHeight w:val="34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2CB6" w14:textId="77777777" w:rsidR="00C63E30" w:rsidRPr="00892A95" w:rsidRDefault="00C63E30" w:rsidP="00C63E30">
            <w:pPr>
              <w:rPr>
                <w:rFonts w:ascii="Verdana" w:hAnsi="Verdana"/>
                <w:sz w:val="18"/>
                <w:szCs w:val="18"/>
              </w:rPr>
            </w:pPr>
            <w:r w:rsidRPr="00892A95">
              <w:rPr>
                <w:rFonts w:ascii="Verdana" w:hAnsi="Verdana"/>
                <w:sz w:val="18"/>
                <w:szCs w:val="18"/>
              </w:rPr>
              <w:t xml:space="preserve">In </w:t>
            </w:r>
            <w:r>
              <w:rPr>
                <w:rFonts w:ascii="Verdana" w:hAnsi="Verdana"/>
                <w:sz w:val="18"/>
                <w:szCs w:val="18"/>
              </w:rPr>
              <w:t xml:space="preserve">50-74% </w:t>
            </w:r>
            <w:r w:rsidRPr="00892A95">
              <w:rPr>
                <w:rFonts w:ascii="Verdana" w:hAnsi="Verdana"/>
                <w:sz w:val="18"/>
                <w:szCs w:val="18"/>
              </w:rPr>
              <w:t xml:space="preserve">van de plannen zijn meerdere doelen </w:t>
            </w:r>
            <w:r w:rsidR="00070675" w:rsidRPr="00892A95">
              <w:rPr>
                <w:rFonts w:ascii="Verdana" w:hAnsi="Verdana"/>
                <w:bCs/>
                <w:sz w:val="18"/>
                <w:szCs w:val="18"/>
              </w:rPr>
              <w:t xml:space="preserve">gebaseerd op de </w:t>
            </w:r>
            <w:r w:rsidR="00070675">
              <w:rPr>
                <w:rFonts w:ascii="Verdana" w:hAnsi="Verdana"/>
                <w:bCs/>
                <w:sz w:val="18"/>
                <w:szCs w:val="18"/>
              </w:rPr>
              <w:t>krachten</w:t>
            </w:r>
            <w:r w:rsidR="00070675" w:rsidRPr="00892A95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70675">
              <w:rPr>
                <w:rFonts w:ascii="Verdana" w:hAnsi="Verdana"/>
                <w:sz w:val="18"/>
                <w:szCs w:val="18"/>
              </w:rPr>
              <w:t xml:space="preserve">van de cliënt en </w:t>
            </w:r>
            <w:r w:rsidR="00070675" w:rsidRPr="00892A95">
              <w:rPr>
                <w:rFonts w:ascii="Verdana" w:hAnsi="Verdana"/>
                <w:sz w:val="18"/>
                <w:szCs w:val="18"/>
              </w:rPr>
              <w:t xml:space="preserve">gericht op het benutten en versterken </w:t>
            </w:r>
            <w:r w:rsidR="00070675">
              <w:rPr>
                <w:rFonts w:ascii="Verdana" w:hAnsi="Verdana"/>
                <w:sz w:val="18"/>
                <w:szCs w:val="18"/>
              </w:rPr>
              <w:t>daarvan</w:t>
            </w:r>
            <w:r w:rsidR="00070675" w:rsidRPr="00892A95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271E" w14:textId="77777777" w:rsidR="00C63E30" w:rsidRPr="00892A95" w:rsidRDefault="00C63E30" w:rsidP="00C63E3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</w:tr>
      <w:tr w:rsidR="00C63E30" w:rsidRPr="00892A95" w14:paraId="1CB20EB3" w14:textId="77777777" w:rsidTr="00935A22">
        <w:trPr>
          <w:cantSplit/>
          <w:trHeight w:val="34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02F3" w14:textId="77777777" w:rsidR="00C63E30" w:rsidRPr="00892A95" w:rsidRDefault="00C63E30" w:rsidP="00C63E30">
            <w:pPr>
              <w:rPr>
                <w:rFonts w:ascii="Verdana" w:hAnsi="Verdana"/>
                <w:sz w:val="18"/>
                <w:szCs w:val="18"/>
              </w:rPr>
            </w:pPr>
            <w:r w:rsidRPr="00892A95">
              <w:rPr>
                <w:rFonts w:ascii="Verdana" w:hAnsi="Verdana"/>
                <w:sz w:val="18"/>
                <w:szCs w:val="18"/>
              </w:rPr>
              <w:t xml:space="preserve">In </w:t>
            </w:r>
            <w:r>
              <w:rPr>
                <w:rFonts w:ascii="Verdana" w:hAnsi="Verdana"/>
                <w:sz w:val="18"/>
                <w:szCs w:val="18"/>
              </w:rPr>
              <w:t xml:space="preserve">75-99% </w:t>
            </w:r>
            <w:r w:rsidRPr="00892A95">
              <w:rPr>
                <w:rFonts w:ascii="Verdana" w:hAnsi="Verdana"/>
                <w:sz w:val="18"/>
                <w:szCs w:val="18"/>
              </w:rPr>
              <w:t xml:space="preserve">van de plannen zijn meerdere doelen </w:t>
            </w:r>
            <w:r w:rsidR="00070675" w:rsidRPr="00892A95">
              <w:rPr>
                <w:rFonts w:ascii="Verdana" w:hAnsi="Verdana"/>
                <w:bCs/>
                <w:sz w:val="18"/>
                <w:szCs w:val="18"/>
              </w:rPr>
              <w:t xml:space="preserve">gebaseerd op de </w:t>
            </w:r>
            <w:r w:rsidR="00070675">
              <w:rPr>
                <w:rFonts w:ascii="Verdana" w:hAnsi="Verdana"/>
                <w:bCs/>
                <w:sz w:val="18"/>
                <w:szCs w:val="18"/>
              </w:rPr>
              <w:t>krachten</w:t>
            </w:r>
            <w:r w:rsidR="00070675" w:rsidRPr="00892A95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70675">
              <w:rPr>
                <w:rFonts w:ascii="Verdana" w:hAnsi="Verdana"/>
                <w:sz w:val="18"/>
                <w:szCs w:val="18"/>
              </w:rPr>
              <w:t xml:space="preserve">van de cliënt en </w:t>
            </w:r>
            <w:r w:rsidR="00070675" w:rsidRPr="00892A95">
              <w:rPr>
                <w:rFonts w:ascii="Verdana" w:hAnsi="Verdana"/>
                <w:sz w:val="18"/>
                <w:szCs w:val="18"/>
              </w:rPr>
              <w:t xml:space="preserve">gericht op het benutten en versterken </w:t>
            </w:r>
            <w:r w:rsidR="00070675">
              <w:rPr>
                <w:rFonts w:ascii="Verdana" w:hAnsi="Verdana"/>
                <w:sz w:val="18"/>
                <w:szCs w:val="18"/>
              </w:rPr>
              <w:t>daarvan</w:t>
            </w:r>
            <w:r w:rsidR="00070675" w:rsidRPr="00892A95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DD98" w14:textId="77777777" w:rsidR="00C63E30" w:rsidRPr="00892A95" w:rsidRDefault="00C63E30" w:rsidP="00C63E30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8</w:t>
            </w:r>
          </w:p>
        </w:tc>
      </w:tr>
      <w:tr w:rsidR="00C63E30" w:rsidRPr="00892A95" w14:paraId="4FA4B932" w14:textId="77777777" w:rsidTr="00935A22">
        <w:trPr>
          <w:cantSplit/>
          <w:trHeight w:val="34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B3E1" w14:textId="77777777" w:rsidR="00C63E30" w:rsidRPr="00892A95" w:rsidRDefault="00C63E30" w:rsidP="00C63E30">
            <w:pPr>
              <w:rPr>
                <w:rFonts w:ascii="Verdana" w:hAnsi="Verdana"/>
                <w:sz w:val="18"/>
                <w:szCs w:val="18"/>
              </w:rPr>
            </w:pPr>
            <w:r w:rsidRPr="00892A95">
              <w:rPr>
                <w:rFonts w:ascii="Verdana" w:hAnsi="Verdana"/>
                <w:sz w:val="18"/>
                <w:szCs w:val="18"/>
              </w:rPr>
              <w:t xml:space="preserve">In alle plannen zijn de doelen </w:t>
            </w:r>
            <w:r w:rsidR="00070675" w:rsidRPr="00892A95">
              <w:rPr>
                <w:rFonts w:ascii="Verdana" w:hAnsi="Verdana"/>
                <w:bCs/>
                <w:sz w:val="18"/>
                <w:szCs w:val="18"/>
              </w:rPr>
              <w:t xml:space="preserve">gebaseerd op de </w:t>
            </w:r>
            <w:r w:rsidR="00070675">
              <w:rPr>
                <w:rFonts w:ascii="Verdana" w:hAnsi="Verdana"/>
                <w:bCs/>
                <w:sz w:val="18"/>
                <w:szCs w:val="18"/>
              </w:rPr>
              <w:t>krachten</w:t>
            </w:r>
            <w:r w:rsidR="00070675" w:rsidRPr="00892A95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70675">
              <w:rPr>
                <w:rFonts w:ascii="Verdana" w:hAnsi="Verdana"/>
                <w:sz w:val="18"/>
                <w:szCs w:val="18"/>
              </w:rPr>
              <w:t xml:space="preserve">van de cliënt en </w:t>
            </w:r>
            <w:r w:rsidR="00070675" w:rsidRPr="00892A95">
              <w:rPr>
                <w:rFonts w:ascii="Verdana" w:hAnsi="Verdana"/>
                <w:sz w:val="18"/>
                <w:szCs w:val="18"/>
              </w:rPr>
              <w:t xml:space="preserve">gericht op het benutten en versterken </w:t>
            </w:r>
            <w:r w:rsidR="00070675">
              <w:rPr>
                <w:rFonts w:ascii="Verdana" w:hAnsi="Verdana"/>
                <w:sz w:val="18"/>
                <w:szCs w:val="18"/>
              </w:rPr>
              <w:t>daarvan</w:t>
            </w:r>
            <w:r w:rsidR="00070675" w:rsidRPr="00892A95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AA2F" w14:textId="77777777" w:rsidR="00C63E30" w:rsidRPr="00892A95" w:rsidRDefault="00C63E30" w:rsidP="00C63E3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</w:tr>
      <w:tr w:rsidR="00C63E30" w:rsidRPr="0004022C" w14:paraId="502882B3" w14:textId="77777777" w:rsidTr="00935A22">
        <w:trPr>
          <w:cantSplit/>
          <w:trHeight w:val="252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61911F" w14:textId="77777777" w:rsidR="00C63E30" w:rsidRPr="00174175" w:rsidRDefault="00C63E30" w:rsidP="00935A22">
            <w:pPr>
              <w:tabs>
                <w:tab w:val="left" w:pos="0"/>
                <w:tab w:val="left" w:pos="720"/>
              </w:tabs>
              <w:jc w:val="righ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Subtotaal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0949ED" w14:textId="77777777" w:rsidR="00C63E30" w:rsidRDefault="00C63E30" w:rsidP="00935A2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665BFB9" w14:textId="77777777" w:rsidR="00C63E30" w:rsidRDefault="00C63E30" w:rsidP="00935A2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7878DFA4" w14:textId="77777777" w:rsidR="00C63E30" w:rsidRPr="0004022C" w:rsidRDefault="00C63E30" w:rsidP="00935A2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04022C">
              <w:rPr>
                <w:rFonts w:ascii="Verdana" w:hAnsi="Verdana"/>
                <w:bCs/>
                <w:sz w:val="16"/>
                <w:szCs w:val="16"/>
              </w:rPr>
              <w:t>(</w:t>
            </w:r>
            <w:proofErr w:type="gramStart"/>
            <w:r w:rsidRPr="0004022C">
              <w:rPr>
                <w:rFonts w:ascii="Verdana" w:hAnsi="Verdana"/>
                <w:bCs/>
                <w:sz w:val="16"/>
                <w:szCs w:val="16"/>
              </w:rPr>
              <w:t>max.</w:t>
            </w:r>
            <w:proofErr w:type="gramEnd"/>
            <w:r w:rsidRPr="0004022C">
              <w:rPr>
                <w:rFonts w:ascii="Verdana" w:hAnsi="Verdana"/>
                <w:bCs/>
                <w:sz w:val="16"/>
                <w:szCs w:val="16"/>
              </w:rPr>
              <w:t xml:space="preserve"> 10)</w:t>
            </w:r>
          </w:p>
        </w:tc>
      </w:tr>
      <w:tr w:rsidR="00C63E30" w:rsidRPr="0004022C" w14:paraId="4DD27124" w14:textId="77777777" w:rsidTr="00935A22">
        <w:trPr>
          <w:cantSplit/>
          <w:trHeight w:val="252"/>
        </w:trPr>
        <w:tc>
          <w:tcPr>
            <w:tcW w:w="98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EB10" w14:textId="77777777" w:rsidR="00C63E30" w:rsidRDefault="00C63E30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>Toelichting:</w:t>
            </w:r>
          </w:p>
          <w:p w14:paraId="32889D14" w14:textId="77777777" w:rsidR="00C63E30" w:rsidRDefault="00C63E30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b/>
                <w:sz w:val="18"/>
                <w:szCs w:val="18"/>
              </w:rPr>
            </w:pPr>
          </w:p>
          <w:p w14:paraId="3DFEE10E" w14:textId="77777777" w:rsidR="00C63E30" w:rsidRDefault="00C63E30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b/>
                <w:sz w:val="18"/>
                <w:szCs w:val="18"/>
              </w:rPr>
            </w:pPr>
          </w:p>
          <w:p w14:paraId="760CB94A" w14:textId="77777777" w:rsidR="00C63E30" w:rsidRDefault="00C63E30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b/>
                <w:sz w:val="18"/>
                <w:szCs w:val="18"/>
              </w:rPr>
            </w:pPr>
          </w:p>
          <w:p w14:paraId="612D389A" w14:textId="77777777" w:rsidR="00C63E30" w:rsidRDefault="00C63E30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b/>
                <w:sz w:val="18"/>
                <w:szCs w:val="18"/>
              </w:rPr>
            </w:pPr>
          </w:p>
          <w:p w14:paraId="1EE15B5E" w14:textId="77777777" w:rsidR="00C63E30" w:rsidRDefault="00C63E30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b/>
                <w:sz w:val="18"/>
                <w:szCs w:val="18"/>
              </w:rPr>
            </w:pPr>
          </w:p>
          <w:p w14:paraId="467ADC72" w14:textId="77777777" w:rsidR="00C63E30" w:rsidRDefault="00C63E30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b/>
                <w:sz w:val="18"/>
                <w:szCs w:val="18"/>
              </w:rPr>
            </w:pPr>
          </w:p>
          <w:p w14:paraId="7267DD33" w14:textId="77777777" w:rsidR="00C63E30" w:rsidRDefault="00C63E30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b/>
                <w:sz w:val="18"/>
                <w:szCs w:val="18"/>
              </w:rPr>
            </w:pPr>
          </w:p>
          <w:p w14:paraId="159DDAED" w14:textId="77777777" w:rsidR="00C63E30" w:rsidRDefault="00C63E30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b/>
                <w:sz w:val="18"/>
                <w:szCs w:val="18"/>
              </w:rPr>
            </w:pPr>
          </w:p>
          <w:p w14:paraId="63E47110" w14:textId="77777777" w:rsidR="00C63E30" w:rsidRPr="0004022C" w:rsidRDefault="00C63E30" w:rsidP="00935A2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1D4B555C" w14:textId="77777777" w:rsidR="00C63E30" w:rsidRDefault="00C63E30" w:rsidP="00C63E30"/>
    <w:p w14:paraId="6E1677BF" w14:textId="77777777" w:rsidR="00D5152A" w:rsidRDefault="00D5152A" w:rsidP="00C63E30"/>
    <w:p w14:paraId="1AF386EF" w14:textId="77777777" w:rsidR="00123B8D" w:rsidRDefault="0078766B" w:rsidP="00123B8D">
      <w:pPr>
        <w:outlineLvl w:val="0"/>
        <w:rPr>
          <w:rFonts w:ascii="Verdana" w:hAnsi="Verdana"/>
          <w:sz w:val="20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9DF93A9" wp14:editId="01307C8F">
                <wp:simplePos x="0" y="0"/>
                <wp:positionH relativeFrom="margin">
                  <wp:align>center</wp:align>
                </wp:positionH>
                <wp:positionV relativeFrom="paragraph">
                  <wp:posOffset>165735</wp:posOffset>
                </wp:positionV>
                <wp:extent cx="6214311" cy="12032"/>
                <wp:effectExtent l="0" t="0" r="34290" b="26670"/>
                <wp:wrapNone/>
                <wp:docPr id="17" name="Rechte verbindingslij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4311" cy="12032"/>
                        </a:xfrm>
                        <a:prstGeom prst="line">
                          <a:avLst/>
                        </a:prstGeom>
                        <a:ln w="12700" cmpd="sng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783CD4" id="Rechte verbindingslijn 17" o:spid="_x0000_s1026" style="position:absolute;flip:y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3.05pt" to="489.3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" strokecolor="#5b9bd5 [3204]" strokeweight="1pt">
                <v:stroke dashstyle="1 1" joinstyle="miter"/>
                <w10:wrap anchorx="margin"/>
              </v:line>
            </w:pict>
          </mc:Fallback>
        </mc:AlternateContent>
      </w:r>
    </w:p>
    <w:p w14:paraId="0B8C439D" w14:textId="77777777" w:rsidR="00123B8D" w:rsidRDefault="00123B8D" w:rsidP="00123B8D"/>
    <w:p w14:paraId="1F0A87C6" w14:textId="77777777" w:rsidR="00D86611" w:rsidRPr="00276628" w:rsidRDefault="00276628" w:rsidP="00276628">
      <w:pPr>
        <w:ind w:hanging="284"/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t>9</w:t>
      </w:r>
      <w:r w:rsidRPr="00276628">
        <w:rPr>
          <w:rFonts w:ascii="Verdana" w:hAnsi="Verdana"/>
          <w:b/>
          <w:szCs w:val="22"/>
        </w:rPr>
        <w:t>. Zorg die aansluit</w:t>
      </w:r>
    </w:p>
    <w:p w14:paraId="72077112" w14:textId="77777777" w:rsidR="00276628" w:rsidRDefault="00276628" w:rsidP="00D86611"/>
    <w:tbl>
      <w:tblPr>
        <w:tblW w:w="981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8251"/>
        <w:gridCol w:w="1560"/>
      </w:tblGrid>
      <w:tr w:rsidR="00D86611" w:rsidRPr="00892A95" w14:paraId="3B3B6100" w14:textId="77777777" w:rsidTr="00935A22">
        <w:trPr>
          <w:cantSplit/>
          <w:trHeight w:val="256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BDF2" w14:textId="77777777" w:rsidR="00D86611" w:rsidRPr="00892A95" w:rsidRDefault="000506AE" w:rsidP="000506AE">
            <w:pPr>
              <w:tabs>
                <w:tab w:val="left" w:pos="0"/>
                <w:tab w:val="left" w:pos="720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403896">
              <w:rPr>
                <w:rFonts w:ascii="Verdana" w:hAnsi="Verdana"/>
                <w:sz w:val="18"/>
                <w:szCs w:val="18"/>
              </w:rPr>
              <w:t>De zorg laat aanzienlijke variatie zien t.a.v. cliënten, gebaseer</w:t>
            </w:r>
            <w:r w:rsidR="00C75A7E">
              <w:rPr>
                <w:rFonts w:ascii="Verdana" w:hAnsi="Verdana"/>
                <w:sz w:val="18"/>
                <w:szCs w:val="18"/>
              </w:rPr>
              <w:t>d op de individuele behoeften</w:t>
            </w:r>
            <w:r w:rsidRPr="00403896">
              <w:rPr>
                <w:rFonts w:ascii="Verdana" w:hAnsi="Verdana"/>
                <w:sz w:val="18"/>
                <w:szCs w:val="18"/>
              </w:rPr>
              <w:t xml:space="preserve"> van de cliënt.</w:t>
            </w:r>
          </w:p>
          <w:p w14:paraId="1948B0E0" w14:textId="77777777" w:rsidR="00D86611" w:rsidRPr="00BB5DDC" w:rsidRDefault="00D86611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518D" w14:textId="77777777" w:rsidR="00D86611" w:rsidRDefault="00D86611" w:rsidP="00935A2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92A95">
              <w:rPr>
                <w:rFonts w:ascii="Verdana" w:hAnsi="Verdana"/>
                <w:b/>
                <w:bCs/>
                <w:sz w:val="18"/>
                <w:szCs w:val="18"/>
              </w:rPr>
              <w:t>Score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  <w:p w14:paraId="31634F56" w14:textId="77777777" w:rsidR="00D86611" w:rsidRDefault="00D86611" w:rsidP="00935A22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0=</w:t>
            </w:r>
            <w:r w:rsidRPr="00E20A30">
              <w:rPr>
                <w:rFonts w:ascii="Verdana" w:hAnsi="Verdana"/>
                <w:bCs/>
                <w:sz w:val="18"/>
                <w:szCs w:val="18"/>
              </w:rPr>
              <w:t>nee</w:t>
            </w:r>
          </w:p>
          <w:p w14:paraId="49E76A29" w14:textId="77777777" w:rsidR="00D86611" w:rsidRPr="00E20A30" w:rsidRDefault="00D86611" w:rsidP="00935A22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1=gedeeltelijk</w:t>
            </w:r>
          </w:p>
          <w:p w14:paraId="4DE09184" w14:textId="77777777" w:rsidR="00D86611" w:rsidRPr="00892A95" w:rsidRDefault="00D86611" w:rsidP="00935A2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2</w:t>
            </w:r>
            <w:r w:rsidRPr="00E20A30">
              <w:rPr>
                <w:rFonts w:ascii="Verdana" w:hAnsi="Verdana"/>
                <w:bCs/>
                <w:sz w:val="18"/>
                <w:szCs w:val="18"/>
              </w:rPr>
              <w:t>=ja</w:t>
            </w:r>
          </w:p>
        </w:tc>
      </w:tr>
      <w:tr w:rsidR="000506AE" w:rsidRPr="00892A95" w14:paraId="6AA57ED6" w14:textId="77777777" w:rsidTr="00935A22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13FD" w14:textId="77777777" w:rsidR="000506AE" w:rsidRPr="000506AE" w:rsidRDefault="000506AE" w:rsidP="00C75A7E">
            <w:pPr>
              <w:pStyle w:val="Lijstalinea"/>
              <w:numPr>
                <w:ilvl w:val="0"/>
                <w:numId w:val="10"/>
              </w:numPr>
              <w:rPr>
                <w:rFonts w:ascii="Verdana" w:hAnsi="Verdana"/>
                <w:sz w:val="18"/>
                <w:szCs w:val="18"/>
              </w:rPr>
            </w:pPr>
            <w:r w:rsidRPr="000506AE">
              <w:rPr>
                <w:rFonts w:ascii="Verdana" w:hAnsi="Verdana"/>
                <w:sz w:val="18"/>
                <w:szCs w:val="18"/>
              </w:rPr>
              <w:t>Cliënten volgen een persoonlijk programma van activitei</w:t>
            </w:r>
            <w:r w:rsidR="00C75A7E">
              <w:rPr>
                <w:rFonts w:ascii="Verdana" w:hAnsi="Verdana"/>
                <w:sz w:val="18"/>
                <w:szCs w:val="18"/>
              </w:rPr>
              <w:t>ten, begeleiding en behandeling wat aansluit bij hun behoeften</w:t>
            </w:r>
            <w:r w:rsidR="00C75A7E" w:rsidRPr="00EB0967">
              <w:rPr>
                <w:rFonts w:ascii="Verdana" w:hAnsi="Verdana"/>
                <w:bCs/>
                <w:sz w:val="18"/>
                <w:szCs w:val="18"/>
              </w:rPr>
              <w:t xml:space="preserve">, </w:t>
            </w:r>
            <w:r w:rsidR="00C75A7E">
              <w:rPr>
                <w:rFonts w:ascii="Verdana" w:hAnsi="Verdana"/>
                <w:bCs/>
                <w:sz w:val="18"/>
                <w:szCs w:val="18"/>
              </w:rPr>
              <w:t>leeftijd en culturele achtergrond.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CCB2" w14:textId="77777777" w:rsidR="000506AE" w:rsidRPr="00F96A9F" w:rsidRDefault="000506AE" w:rsidP="000506AE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506AE" w:rsidRPr="00892A95" w14:paraId="2CCC0F9B" w14:textId="77777777" w:rsidTr="00935A22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BE18" w14:textId="77777777" w:rsidR="000506AE" w:rsidRPr="000506AE" w:rsidRDefault="000506AE" w:rsidP="000506AE">
            <w:pPr>
              <w:pStyle w:val="Lijstalinea"/>
              <w:numPr>
                <w:ilvl w:val="0"/>
                <w:numId w:val="10"/>
              </w:numPr>
              <w:rPr>
                <w:rFonts w:ascii="Verdana" w:hAnsi="Verdana"/>
                <w:sz w:val="18"/>
                <w:szCs w:val="18"/>
              </w:rPr>
            </w:pPr>
            <w:r w:rsidRPr="000506AE">
              <w:rPr>
                <w:rFonts w:ascii="Verdana" w:hAnsi="Verdana"/>
                <w:sz w:val="18"/>
                <w:szCs w:val="18"/>
              </w:rPr>
              <w:t xml:space="preserve">Er is een structureel aanbod voor </w:t>
            </w:r>
            <w:proofErr w:type="spellStart"/>
            <w:r w:rsidRPr="000506AE">
              <w:rPr>
                <w:rFonts w:ascii="Verdana" w:hAnsi="Verdana"/>
                <w:sz w:val="18"/>
                <w:szCs w:val="18"/>
              </w:rPr>
              <w:t>psycho</w:t>
            </w:r>
            <w:proofErr w:type="spellEnd"/>
            <w:r w:rsidRPr="000506AE">
              <w:rPr>
                <w:rFonts w:ascii="Verdana" w:hAnsi="Verdana"/>
                <w:sz w:val="18"/>
                <w:szCs w:val="18"/>
              </w:rPr>
              <w:t>-educatie, individueel of groepsgewijs.</w:t>
            </w:r>
            <w:r w:rsidR="00BB0D49">
              <w:rPr>
                <w:rFonts w:ascii="Verdana" w:hAnsi="Verdana"/>
                <w:sz w:val="18"/>
                <w:szCs w:val="18"/>
              </w:rPr>
              <w:t xml:space="preserve"> Indien niet binnen de organisatie dan vindt er actieve verwijzing plaats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7D35" w14:textId="77777777" w:rsidR="000506AE" w:rsidRPr="00F96A9F" w:rsidRDefault="000506AE" w:rsidP="000506AE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506AE" w:rsidRPr="00892A95" w14:paraId="08786D53" w14:textId="77777777" w:rsidTr="00935A22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6D60" w14:textId="77777777" w:rsidR="000506AE" w:rsidRPr="000506AE" w:rsidRDefault="000506AE" w:rsidP="000506AE">
            <w:pPr>
              <w:pStyle w:val="Lijstalinea"/>
              <w:numPr>
                <w:ilvl w:val="0"/>
                <w:numId w:val="10"/>
              </w:numPr>
              <w:rPr>
                <w:rFonts w:ascii="Verdana" w:hAnsi="Verdana"/>
                <w:sz w:val="18"/>
                <w:szCs w:val="18"/>
              </w:rPr>
            </w:pPr>
            <w:r w:rsidRPr="000506AE">
              <w:rPr>
                <w:rFonts w:ascii="Verdana" w:hAnsi="Verdana"/>
                <w:sz w:val="18"/>
                <w:szCs w:val="18"/>
              </w:rPr>
              <w:t xml:space="preserve">Cliënten hebben de mogelijkheid om specifieke therapieën of trainingen te volgen, zoals cognitieve gedragstherapie, (sociale) vaardigheidstrainingen, verliesverwerking, traumatherapie en </w:t>
            </w:r>
            <w:proofErr w:type="spellStart"/>
            <w:r w:rsidRPr="000506AE">
              <w:rPr>
                <w:rFonts w:ascii="Verdana" w:hAnsi="Verdana"/>
                <w:sz w:val="18"/>
                <w:szCs w:val="18"/>
              </w:rPr>
              <w:t>vaktherapieën</w:t>
            </w:r>
            <w:proofErr w:type="spellEnd"/>
            <w:r w:rsidRPr="000506AE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BAF7" w14:textId="77777777" w:rsidR="000506AE" w:rsidRPr="00F96A9F" w:rsidRDefault="000506AE" w:rsidP="000506AE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506AE" w:rsidRPr="00892A95" w14:paraId="0216135F" w14:textId="77777777" w:rsidTr="00935A22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C998" w14:textId="77777777" w:rsidR="000506AE" w:rsidRPr="000506AE" w:rsidRDefault="000506AE" w:rsidP="00F02E73">
            <w:pPr>
              <w:pStyle w:val="Lijstalinea"/>
              <w:numPr>
                <w:ilvl w:val="0"/>
                <w:numId w:val="10"/>
              </w:numPr>
              <w:rPr>
                <w:rFonts w:ascii="Verdana" w:hAnsi="Verdana"/>
                <w:sz w:val="18"/>
                <w:szCs w:val="18"/>
              </w:rPr>
            </w:pPr>
            <w:r w:rsidRPr="000506AE">
              <w:rPr>
                <w:rFonts w:ascii="Verdana" w:hAnsi="Verdana"/>
                <w:sz w:val="18"/>
                <w:szCs w:val="18"/>
              </w:rPr>
              <w:t xml:space="preserve">Er is een specifiek hulpverleningsaanbod gericht op het voorkomen of bestrijden van middelenmisbruik </w:t>
            </w:r>
            <w:r w:rsidR="00F02E73">
              <w:rPr>
                <w:rFonts w:ascii="Verdana" w:hAnsi="Verdana"/>
                <w:sz w:val="18"/>
                <w:szCs w:val="18"/>
              </w:rPr>
              <w:t xml:space="preserve">en/of andere vormen van </w:t>
            </w:r>
            <w:r w:rsidR="00A96488">
              <w:rPr>
                <w:rFonts w:ascii="Verdana" w:hAnsi="Verdana"/>
                <w:sz w:val="18"/>
                <w:szCs w:val="18"/>
              </w:rPr>
              <w:t>middelen</w:t>
            </w:r>
            <w:r w:rsidR="00F02E73">
              <w:rPr>
                <w:rFonts w:ascii="Verdana" w:hAnsi="Verdana"/>
                <w:sz w:val="18"/>
                <w:szCs w:val="18"/>
              </w:rPr>
              <w:t xml:space="preserve">misbruik en verslaving </w:t>
            </w:r>
            <w:r w:rsidRPr="000506AE">
              <w:rPr>
                <w:rFonts w:ascii="Verdana" w:hAnsi="Verdana"/>
                <w:sz w:val="18"/>
                <w:szCs w:val="18"/>
              </w:rPr>
              <w:t>voor cliënten</w:t>
            </w:r>
            <w:r w:rsidR="00F02E73">
              <w:rPr>
                <w:rFonts w:ascii="Verdana" w:hAnsi="Verdana"/>
                <w:sz w:val="18"/>
                <w:szCs w:val="18"/>
              </w:rPr>
              <w:t>.</w:t>
            </w:r>
            <w:r w:rsidRPr="000506AE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87CA" w14:textId="77777777" w:rsidR="000506AE" w:rsidRPr="00F96A9F" w:rsidRDefault="000506AE" w:rsidP="000506AE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506AE" w:rsidRPr="00892A95" w14:paraId="3CA81FE0" w14:textId="77777777" w:rsidTr="00935A22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E5D3" w14:textId="77777777" w:rsidR="000506AE" w:rsidRPr="000506AE" w:rsidRDefault="000506AE" w:rsidP="000506AE">
            <w:pPr>
              <w:pStyle w:val="Lijstalinea"/>
              <w:numPr>
                <w:ilvl w:val="0"/>
                <w:numId w:val="10"/>
              </w:numPr>
              <w:rPr>
                <w:rFonts w:ascii="Verdana" w:hAnsi="Verdana"/>
                <w:sz w:val="18"/>
                <w:szCs w:val="18"/>
              </w:rPr>
            </w:pPr>
            <w:r w:rsidRPr="000506AE">
              <w:rPr>
                <w:rFonts w:ascii="Verdana" w:hAnsi="Verdana"/>
                <w:sz w:val="18"/>
                <w:szCs w:val="18"/>
              </w:rPr>
              <w:t>Het team heeft de mogelijkheid om individueel met cliënten ergens naar toe te gaan in het kader van een behandeldoel (bv. bezoek familie, nieuwe kleding kopen, begraafplaats bezoeken).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9FFB" w14:textId="77777777" w:rsidR="000506AE" w:rsidRPr="00F96A9F" w:rsidRDefault="000506AE" w:rsidP="000506AE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D86611" w:rsidRPr="00892A95" w14:paraId="5260DE36" w14:textId="77777777" w:rsidTr="00935A22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DB96FD" w14:textId="77777777" w:rsidR="00D86611" w:rsidRPr="00174175" w:rsidRDefault="00D86611" w:rsidP="00935A22">
            <w:pPr>
              <w:tabs>
                <w:tab w:val="left" w:pos="0"/>
                <w:tab w:val="left" w:pos="720"/>
              </w:tabs>
              <w:jc w:val="righ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Subtotaal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3C2DBE" w14:textId="77777777" w:rsidR="00D86611" w:rsidRDefault="00D86611" w:rsidP="00935A2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0EB3B6F5" w14:textId="77777777" w:rsidR="00D86611" w:rsidRDefault="00D86611" w:rsidP="00935A2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1F7E7BD2" w14:textId="77777777" w:rsidR="00D86611" w:rsidRPr="0004022C" w:rsidRDefault="00D86611" w:rsidP="00935A2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04022C">
              <w:rPr>
                <w:rFonts w:ascii="Verdana" w:hAnsi="Verdana"/>
                <w:bCs/>
                <w:sz w:val="16"/>
                <w:szCs w:val="16"/>
              </w:rPr>
              <w:t>(</w:t>
            </w:r>
            <w:proofErr w:type="gramStart"/>
            <w:r w:rsidRPr="0004022C">
              <w:rPr>
                <w:rFonts w:ascii="Verdana" w:hAnsi="Verdana"/>
                <w:bCs/>
                <w:sz w:val="16"/>
                <w:szCs w:val="16"/>
              </w:rPr>
              <w:t>max.</w:t>
            </w:r>
            <w:proofErr w:type="gramEnd"/>
            <w:r w:rsidRPr="0004022C">
              <w:rPr>
                <w:rFonts w:ascii="Verdana" w:hAnsi="Verdana"/>
                <w:bCs/>
                <w:sz w:val="16"/>
                <w:szCs w:val="16"/>
              </w:rPr>
              <w:t xml:space="preserve"> 10)</w:t>
            </w:r>
          </w:p>
        </w:tc>
      </w:tr>
      <w:tr w:rsidR="00D86611" w:rsidRPr="00F96A9F" w14:paraId="6E22DA58" w14:textId="77777777" w:rsidTr="00935A22">
        <w:trPr>
          <w:cantSplit/>
          <w:trHeight w:val="252"/>
        </w:trPr>
        <w:tc>
          <w:tcPr>
            <w:tcW w:w="98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9CEC" w14:textId="77777777" w:rsidR="00D86611" w:rsidRDefault="00D86611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Toelichting:</w:t>
            </w:r>
          </w:p>
          <w:p w14:paraId="62460BBC" w14:textId="77777777" w:rsidR="00D86611" w:rsidRPr="006403BC" w:rsidRDefault="00D86611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343D0AC2" w14:textId="77777777" w:rsidR="00D86611" w:rsidRPr="006403BC" w:rsidRDefault="00D86611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24D277B0" w14:textId="77777777" w:rsidR="00D86611" w:rsidRPr="006403BC" w:rsidRDefault="00D86611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39467228" w14:textId="77777777" w:rsidR="00D86611" w:rsidRPr="006403BC" w:rsidRDefault="00D86611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5E962C7D" w14:textId="77777777" w:rsidR="00D86611" w:rsidRPr="006403BC" w:rsidRDefault="00D86611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4235ADF2" w14:textId="77777777" w:rsidR="00D86611" w:rsidRPr="006403BC" w:rsidRDefault="00D86611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205F0464" w14:textId="77777777" w:rsidR="00D86611" w:rsidRPr="006403BC" w:rsidRDefault="00D86611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7838443F" w14:textId="77777777" w:rsidR="00D86611" w:rsidRPr="006403BC" w:rsidRDefault="00D86611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219F0F83" w14:textId="77777777" w:rsidR="00D86611" w:rsidRPr="0004022C" w:rsidRDefault="00D86611" w:rsidP="00935A2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4A1F664B" w14:textId="77777777" w:rsidR="00D86611" w:rsidRDefault="00D86611" w:rsidP="00D86611">
      <w:pPr>
        <w:outlineLvl w:val="0"/>
        <w:rPr>
          <w:rFonts w:ascii="Verdana" w:hAnsi="Verdana"/>
          <w:b/>
          <w:sz w:val="20"/>
        </w:rPr>
      </w:pPr>
    </w:p>
    <w:p w14:paraId="3AB621FA" w14:textId="77777777" w:rsidR="000B6F62" w:rsidRDefault="000B6F6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435EE87E" w14:textId="5774E65B" w:rsidR="00452D2E" w:rsidRDefault="005E6824" w:rsidP="00276628">
      <w:pPr>
        <w:ind w:hanging="28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D</w:t>
      </w:r>
      <w:r w:rsidR="00452D2E" w:rsidRPr="00AB60D3">
        <w:rPr>
          <w:rFonts w:ascii="Verdana" w:hAnsi="Verdana"/>
          <w:sz w:val="24"/>
          <w:szCs w:val="24"/>
        </w:rPr>
        <w:t xml:space="preserve">. </w:t>
      </w:r>
      <w:r w:rsidR="00452D2E">
        <w:rPr>
          <w:rFonts w:ascii="Verdana" w:hAnsi="Verdana"/>
          <w:sz w:val="24"/>
          <w:szCs w:val="24"/>
        </w:rPr>
        <w:t>Regie en zeggenschap</w:t>
      </w:r>
    </w:p>
    <w:p w14:paraId="2B0A13CC" w14:textId="77777777" w:rsidR="00452D2E" w:rsidRDefault="00452D2E" w:rsidP="00452D2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C273C56" wp14:editId="48428689">
                <wp:simplePos x="0" y="0"/>
                <wp:positionH relativeFrom="column">
                  <wp:posOffset>-180474</wp:posOffset>
                </wp:positionH>
                <wp:positionV relativeFrom="paragraph">
                  <wp:posOffset>67243</wp:posOffset>
                </wp:positionV>
                <wp:extent cx="6190248" cy="17446"/>
                <wp:effectExtent l="0" t="0" r="20320" b="20955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0248" cy="17446"/>
                        </a:xfrm>
                        <a:prstGeom prst="line">
                          <a:avLst/>
                        </a:prstGeom>
                        <a:ln w="22225" cmpd="sng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CF3468" id="Rechte verbindingslijn 7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pt,5.3pt" to="473.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" strokecolor="#5b9bd5 [3204]" strokeweight="1.75pt">
                <v:stroke dashstyle="1 1" joinstyle="miter"/>
              </v:line>
            </w:pict>
          </mc:Fallback>
        </mc:AlternateContent>
      </w:r>
    </w:p>
    <w:p w14:paraId="3CA653C6" w14:textId="77777777" w:rsidR="00452D2E" w:rsidRDefault="00452D2E" w:rsidP="00452D2E"/>
    <w:p w14:paraId="53E8A487" w14:textId="77777777" w:rsidR="00276628" w:rsidRPr="00276628" w:rsidRDefault="0054518D" w:rsidP="00276628">
      <w:pPr>
        <w:tabs>
          <w:tab w:val="left" w:pos="0"/>
        </w:tabs>
        <w:ind w:hanging="284"/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t>10</w:t>
      </w:r>
      <w:r w:rsidR="00276628" w:rsidRPr="00276628">
        <w:rPr>
          <w:rFonts w:ascii="Verdana" w:hAnsi="Verdana"/>
          <w:b/>
          <w:szCs w:val="22"/>
        </w:rPr>
        <w:t>. Medezeggenschap</w:t>
      </w:r>
    </w:p>
    <w:p w14:paraId="1EFCA177" w14:textId="77777777" w:rsidR="009C07C6" w:rsidRDefault="009C07C6" w:rsidP="009C07C6"/>
    <w:tbl>
      <w:tblPr>
        <w:tblW w:w="981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8251"/>
        <w:gridCol w:w="1560"/>
      </w:tblGrid>
      <w:tr w:rsidR="009C07C6" w:rsidRPr="00892A95" w14:paraId="48B5A3F1" w14:textId="77777777" w:rsidTr="009C07C6">
        <w:trPr>
          <w:cantSplit/>
          <w:trHeight w:val="256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2493" w14:textId="77777777" w:rsidR="00276628" w:rsidRDefault="00276628" w:rsidP="009C07C6">
            <w:pPr>
              <w:tabs>
                <w:tab w:val="left" w:pos="0"/>
              </w:tabs>
              <w:rPr>
                <w:rFonts w:ascii="Verdana" w:hAnsi="Verdana"/>
                <w:sz w:val="18"/>
                <w:szCs w:val="18"/>
              </w:rPr>
            </w:pPr>
          </w:p>
          <w:p w14:paraId="78470D24" w14:textId="77777777" w:rsidR="009C07C6" w:rsidRPr="009C07C6" w:rsidRDefault="009C07C6" w:rsidP="009C07C6">
            <w:pPr>
              <w:tabs>
                <w:tab w:val="left" w:pos="0"/>
              </w:tabs>
              <w:rPr>
                <w:rFonts w:ascii="Verdana" w:hAnsi="Verdana"/>
                <w:sz w:val="18"/>
                <w:szCs w:val="18"/>
              </w:rPr>
            </w:pPr>
            <w:r w:rsidRPr="009C07C6">
              <w:rPr>
                <w:rFonts w:ascii="Verdana" w:hAnsi="Verdana"/>
                <w:sz w:val="18"/>
                <w:szCs w:val="18"/>
              </w:rPr>
              <w:t>Het team heeft actief beleid om cliënten mee te laten denken in ontwikkelingen.</w:t>
            </w:r>
          </w:p>
          <w:p w14:paraId="58D013F0" w14:textId="77777777" w:rsidR="009C07C6" w:rsidRPr="009C07C6" w:rsidRDefault="009C07C6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D3C0" w14:textId="77777777" w:rsidR="009C07C6" w:rsidRDefault="009C07C6" w:rsidP="00935A2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92A95">
              <w:rPr>
                <w:rFonts w:ascii="Verdana" w:hAnsi="Verdana"/>
                <w:b/>
                <w:bCs/>
                <w:sz w:val="18"/>
                <w:szCs w:val="18"/>
              </w:rPr>
              <w:t>Score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  <w:p w14:paraId="455D465D" w14:textId="77777777" w:rsidR="009C07C6" w:rsidRDefault="009C07C6" w:rsidP="00935A22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0=</w:t>
            </w:r>
            <w:r w:rsidRPr="00E20A30">
              <w:rPr>
                <w:rFonts w:ascii="Verdana" w:hAnsi="Verdana"/>
                <w:bCs/>
                <w:sz w:val="18"/>
                <w:szCs w:val="18"/>
              </w:rPr>
              <w:t>nee</w:t>
            </w:r>
          </w:p>
          <w:p w14:paraId="266140EB" w14:textId="77777777" w:rsidR="009C07C6" w:rsidRPr="00E20A30" w:rsidRDefault="009C07C6" w:rsidP="00935A22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1=gedeeltelijk</w:t>
            </w:r>
          </w:p>
          <w:p w14:paraId="7C0436C2" w14:textId="77777777" w:rsidR="009C07C6" w:rsidRPr="00892A95" w:rsidRDefault="009C07C6" w:rsidP="00935A2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2</w:t>
            </w:r>
            <w:r w:rsidRPr="00E20A30">
              <w:rPr>
                <w:rFonts w:ascii="Verdana" w:hAnsi="Verdana"/>
                <w:bCs/>
                <w:sz w:val="18"/>
                <w:szCs w:val="18"/>
              </w:rPr>
              <w:t>=ja</w:t>
            </w:r>
          </w:p>
        </w:tc>
      </w:tr>
      <w:tr w:rsidR="009C07C6" w:rsidRPr="00892A95" w14:paraId="38C4C66B" w14:textId="77777777" w:rsidTr="00935A22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2AF1" w14:textId="77777777" w:rsidR="009C07C6" w:rsidRPr="00EB0967" w:rsidRDefault="008C38E0" w:rsidP="009019BC">
            <w:pPr>
              <w:pStyle w:val="Lijstalinea"/>
              <w:numPr>
                <w:ilvl w:val="0"/>
                <w:numId w:val="13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Er is een centrale cliëntenraad die zichtbaar </w:t>
            </w:r>
            <w:r w:rsidR="009019BC">
              <w:rPr>
                <w:rFonts w:ascii="Verdana" w:hAnsi="Verdana"/>
                <w:sz w:val="18"/>
                <w:szCs w:val="18"/>
              </w:rPr>
              <w:t xml:space="preserve">en toegankelijk </w:t>
            </w:r>
            <w:r>
              <w:rPr>
                <w:rFonts w:ascii="Verdana" w:hAnsi="Verdana"/>
                <w:sz w:val="18"/>
                <w:szCs w:val="18"/>
              </w:rPr>
              <w:t>is voor de cliënten van dit team.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49F4" w14:textId="77777777" w:rsidR="009C07C6" w:rsidRPr="00F96A9F" w:rsidRDefault="009C07C6" w:rsidP="00935A22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8C38E0" w:rsidRPr="00892A95" w14:paraId="642351F6" w14:textId="77777777" w:rsidTr="00935A22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DA39" w14:textId="77777777" w:rsidR="008C38E0" w:rsidRDefault="009019BC" w:rsidP="009019BC">
            <w:pPr>
              <w:pStyle w:val="Lijstalinea"/>
              <w:numPr>
                <w:ilvl w:val="0"/>
                <w:numId w:val="13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Er is </w:t>
            </w:r>
            <w:r w:rsidR="00026C62">
              <w:rPr>
                <w:rFonts w:ascii="Verdana" w:hAnsi="Verdana"/>
                <w:sz w:val="18"/>
                <w:szCs w:val="18"/>
              </w:rPr>
              <w:t xml:space="preserve">formele </w:t>
            </w:r>
            <w:r>
              <w:rPr>
                <w:rFonts w:ascii="Verdana" w:hAnsi="Verdana"/>
                <w:sz w:val="18"/>
                <w:szCs w:val="18"/>
              </w:rPr>
              <w:t>me</w:t>
            </w:r>
            <w:r w:rsidR="00026C62">
              <w:rPr>
                <w:rFonts w:ascii="Verdana" w:hAnsi="Verdana"/>
                <w:sz w:val="18"/>
                <w:szCs w:val="18"/>
              </w:rPr>
              <w:t>dezeggenschap georganiseerd op het niveau van het team (afdeling/locatie).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B75D" w14:textId="77777777" w:rsidR="008C38E0" w:rsidRPr="00F96A9F" w:rsidRDefault="008C38E0" w:rsidP="00935A22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9C07C6" w:rsidRPr="00892A95" w14:paraId="336A56D2" w14:textId="77777777" w:rsidTr="00935A22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28C7" w14:textId="77777777" w:rsidR="009C07C6" w:rsidRPr="00EB0967" w:rsidRDefault="00026C62" w:rsidP="00026C62">
            <w:pPr>
              <w:pStyle w:val="Lijstalinea"/>
              <w:numPr>
                <w:ilvl w:val="0"/>
                <w:numId w:val="13"/>
              </w:num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Er worden verschillende middelen ingezet om i</w:t>
            </w:r>
            <w:r w:rsidR="008C38E0">
              <w:rPr>
                <w:rFonts w:ascii="Verdana" w:hAnsi="Verdana"/>
                <w:bCs/>
                <w:sz w:val="18"/>
                <w:szCs w:val="18"/>
              </w:rPr>
              <w:t>nput van cli</w:t>
            </w:r>
            <w:r w:rsidR="009019BC">
              <w:rPr>
                <w:rFonts w:ascii="Verdana" w:hAnsi="Verdana"/>
                <w:bCs/>
                <w:sz w:val="18"/>
                <w:szCs w:val="18"/>
              </w:rPr>
              <w:t xml:space="preserve">ënten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te verkrijgen, bijvoorbeeld </w:t>
            </w:r>
            <w:r w:rsidR="008C38E0" w:rsidRPr="00892A95">
              <w:rPr>
                <w:rFonts w:ascii="Verdana" w:hAnsi="Verdana"/>
                <w:sz w:val="18"/>
                <w:szCs w:val="18"/>
              </w:rPr>
              <w:t>tevreden</w:t>
            </w:r>
            <w:r w:rsidR="008C38E0">
              <w:rPr>
                <w:rFonts w:ascii="Verdana" w:hAnsi="Verdana"/>
                <w:sz w:val="18"/>
                <w:szCs w:val="18"/>
              </w:rPr>
              <w:t xml:space="preserve">heidsonderzoek, </w:t>
            </w:r>
            <w:r w:rsidR="008C38E0" w:rsidRPr="00892A95">
              <w:rPr>
                <w:rFonts w:ascii="Verdana" w:hAnsi="Verdana"/>
                <w:sz w:val="18"/>
                <w:szCs w:val="18"/>
              </w:rPr>
              <w:t>huiskamerbesprekingen</w:t>
            </w:r>
            <w:r w:rsidR="008C38E0">
              <w:rPr>
                <w:rFonts w:ascii="Verdana" w:hAnsi="Verdana"/>
                <w:sz w:val="18"/>
                <w:szCs w:val="18"/>
              </w:rPr>
              <w:t xml:space="preserve"> en cliëntenpanels.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2F09" w14:textId="77777777" w:rsidR="009C07C6" w:rsidRPr="00F96A9F" w:rsidRDefault="009C07C6" w:rsidP="00935A22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9C07C6" w:rsidRPr="00892A95" w14:paraId="33212B25" w14:textId="77777777" w:rsidTr="00935A22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7528" w14:textId="77777777" w:rsidR="009C07C6" w:rsidRPr="00EB0967" w:rsidRDefault="009019BC" w:rsidP="009019BC">
            <w:pPr>
              <w:pStyle w:val="Lijstalinea"/>
              <w:numPr>
                <w:ilvl w:val="0"/>
                <w:numId w:val="13"/>
              </w:num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Medezeggenschap </w:t>
            </w:r>
            <w:r w:rsidRPr="00892A95">
              <w:rPr>
                <w:rFonts w:ascii="Verdana" w:hAnsi="Verdana"/>
                <w:sz w:val="18"/>
                <w:szCs w:val="18"/>
              </w:rPr>
              <w:t>leidt tot zichtbare v</w:t>
            </w:r>
            <w:r w:rsidR="00026C62">
              <w:rPr>
                <w:rFonts w:ascii="Verdana" w:hAnsi="Verdana"/>
                <w:sz w:val="18"/>
                <w:szCs w:val="18"/>
              </w:rPr>
              <w:t>eranderingen ten aanzien van de hulpverlening door het team.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4238" w14:textId="77777777" w:rsidR="009C07C6" w:rsidRPr="00F96A9F" w:rsidRDefault="009C07C6" w:rsidP="00935A22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9C07C6" w:rsidRPr="00892A95" w14:paraId="0E96893D" w14:textId="77777777" w:rsidTr="00935A22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0B40" w14:textId="77777777" w:rsidR="009C07C6" w:rsidRPr="00EB0967" w:rsidRDefault="00026C62" w:rsidP="009019BC">
            <w:pPr>
              <w:pStyle w:val="Lijstalinea"/>
              <w:numPr>
                <w:ilvl w:val="0"/>
                <w:numId w:val="13"/>
              </w:num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Het (hoger) management van dit team laat zich adviseren door ervaringsdeskundigen.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63CD" w14:textId="77777777" w:rsidR="009C07C6" w:rsidRPr="00F96A9F" w:rsidRDefault="009C07C6" w:rsidP="00935A22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9C07C6" w:rsidRPr="00892A95" w14:paraId="4789A82A" w14:textId="77777777" w:rsidTr="00935A22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1BB3DD" w14:textId="77777777" w:rsidR="009C07C6" w:rsidRPr="00174175" w:rsidRDefault="009C07C6" w:rsidP="00935A22">
            <w:pPr>
              <w:tabs>
                <w:tab w:val="left" w:pos="0"/>
                <w:tab w:val="left" w:pos="720"/>
              </w:tabs>
              <w:jc w:val="righ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Subtotaal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1D002CD" w14:textId="77777777" w:rsidR="009C07C6" w:rsidRDefault="009C07C6" w:rsidP="00935A2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240819F6" w14:textId="77777777" w:rsidR="009C07C6" w:rsidRDefault="009C07C6" w:rsidP="00935A2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65D8C1A4" w14:textId="77777777" w:rsidR="009C07C6" w:rsidRPr="0004022C" w:rsidRDefault="009C07C6" w:rsidP="00935A2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04022C">
              <w:rPr>
                <w:rFonts w:ascii="Verdana" w:hAnsi="Verdana"/>
                <w:bCs/>
                <w:sz w:val="16"/>
                <w:szCs w:val="16"/>
              </w:rPr>
              <w:t>(</w:t>
            </w:r>
            <w:proofErr w:type="gramStart"/>
            <w:r w:rsidRPr="0004022C">
              <w:rPr>
                <w:rFonts w:ascii="Verdana" w:hAnsi="Verdana"/>
                <w:bCs/>
                <w:sz w:val="16"/>
                <w:szCs w:val="16"/>
              </w:rPr>
              <w:t>max.</w:t>
            </w:r>
            <w:proofErr w:type="gramEnd"/>
            <w:r w:rsidRPr="0004022C">
              <w:rPr>
                <w:rFonts w:ascii="Verdana" w:hAnsi="Verdana"/>
                <w:bCs/>
                <w:sz w:val="16"/>
                <w:szCs w:val="16"/>
              </w:rPr>
              <w:t xml:space="preserve"> 10)</w:t>
            </w:r>
          </w:p>
        </w:tc>
      </w:tr>
      <w:tr w:rsidR="009C07C6" w:rsidRPr="00F96A9F" w14:paraId="10518797" w14:textId="77777777" w:rsidTr="00935A22">
        <w:trPr>
          <w:cantSplit/>
          <w:trHeight w:val="252"/>
        </w:trPr>
        <w:tc>
          <w:tcPr>
            <w:tcW w:w="98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2934" w14:textId="77777777" w:rsidR="009C07C6" w:rsidRDefault="009C07C6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Toelichting:</w:t>
            </w:r>
          </w:p>
          <w:p w14:paraId="6C0A707A" w14:textId="77777777" w:rsidR="009C07C6" w:rsidRPr="006403BC" w:rsidRDefault="009C07C6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6789E830" w14:textId="77777777" w:rsidR="009C07C6" w:rsidRPr="006403BC" w:rsidRDefault="009C07C6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309D5A9F" w14:textId="77777777" w:rsidR="009C07C6" w:rsidRPr="006403BC" w:rsidRDefault="009C07C6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1FAA4FCB" w14:textId="77777777" w:rsidR="009C07C6" w:rsidRPr="006403BC" w:rsidRDefault="009C07C6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63C3E3E7" w14:textId="77777777" w:rsidR="009C07C6" w:rsidRPr="006403BC" w:rsidRDefault="009C07C6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6D0B07DB" w14:textId="77777777" w:rsidR="009C07C6" w:rsidRPr="006403BC" w:rsidRDefault="009C07C6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5B394ED3" w14:textId="77777777" w:rsidR="009C07C6" w:rsidRPr="006403BC" w:rsidRDefault="009C07C6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4091CEA4" w14:textId="77777777" w:rsidR="009C07C6" w:rsidRPr="006403BC" w:rsidRDefault="009C07C6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34B14930" w14:textId="77777777" w:rsidR="009C07C6" w:rsidRPr="0004022C" w:rsidRDefault="009C07C6" w:rsidP="00935A2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22CB5478" w14:textId="77777777" w:rsidR="009C07C6" w:rsidRDefault="009C07C6" w:rsidP="009C07C6">
      <w:pPr>
        <w:outlineLvl w:val="0"/>
        <w:rPr>
          <w:rFonts w:ascii="Verdana" w:hAnsi="Verdana"/>
          <w:b/>
          <w:sz w:val="20"/>
        </w:rPr>
      </w:pPr>
    </w:p>
    <w:p w14:paraId="3FFD1513" w14:textId="77777777" w:rsidR="00997D5A" w:rsidRDefault="00997D5A" w:rsidP="009C07C6"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B300C2A" wp14:editId="3D4F6B4B">
                <wp:simplePos x="0" y="0"/>
                <wp:positionH relativeFrom="margin">
                  <wp:align>center</wp:align>
                </wp:positionH>
                <wp:positionV relativeFrom="paragraph">
                  <wp:posOffset>149744</wp:posOffset>
                </wp:positionV>
                <wp:extent cx="6214311" cy="12032"/>
                <wp:effectExtent l="0" t="0" r="34290" b="26670"/>
                <wp:wrapNone/>
                <wp:docPr id="19" name="Rechte verbindingslij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4311" cy="12032"/>
                        </a:xfrm>
                        <a:prstGeom prst="line">
                          <a:avLst/>
                        </a:prstGeom>
                        <a:ln w="12700" cmpd="sng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769020" id="Rechte verbindingslijn 19" o:spid="_x0000_s1026" style="position:absolute;flip:y;z-index:2516884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.8pt" to="489.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" strokecolor="#5b9bd5 [3204]" strokeweight="1pt">
                <v:stroke dashstyle="1 1" joinstyle="miter"/>
                <w10:wrap anchorx="margin"/>
              </v:line>
            </w:pict>
          </mc:Fallback>
        </mc:AlternateContent>
      </w:r>
    </w:p>
    <w:p w14:paraId="6B1E53AA" w14:textId="77777777" w:rsidR="00997D5A" w:rsidRDefault="00997D5A" w:rsidP="009C07C6"/>
    <w:p w14:paraId="057C91D4" w14:textId="77777777" w:rsidR="009C07C6" w:rsidRPr="0054518D" w:rsidRDefault="0054518D" w:rsidP="0054518D">
      <w:pPr>
        <w:ind w:hanging="284"/>
        <w:rPr>
          <w:szCs w:val="22"/>
        </w:rPr>
      </w:pPr>
      <w:r>
        <w:rPr>
          <w:rFonts w:ascii="Verdana" w:hAnsi="Verdana"/>
          <w:b/>
          <w:szCs w:val="22"/>
        </w:rPr>
        <w:t>11</w:t>
      </w:r>
      <w:r w:rsidRPr="0054518D">
        <w:rPr>
          <w:rFonts w:ascii="Verdana" w:hAnsi="Verdana"/>
          <w:b/>
          <w:szCs w:val="22"/>
        </w:rPr>
        <w:t>. Zeggenschap over behandel- en begeleidingsplan</w:t>
      </w:r>
    </w:p>
    <w:p w14:paraId="16F3293E" w14:textId="77777777" w:rsidR="0054518D" w:rsidRDefault="0054518D" w:rsidP="009C07C6"/>
    <w:tbl>
      <w:tblPr>
        <w:tblW w:w="981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8931"/>
        <w:gridCol w:w="880"/>
      </w:tblGrid>
      <w:tr w:rsidR="009C5BCD" w:rsidRPr="00892A95" w14:paraId="499B43FA" w14:textId="77777777" w:rsidTr="00935A22">
        <w:trPr>
          <w:cantSplit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81DDFC" w14:textId="77777777" w:rsidR="009C5BCD" w:rsidRPr="00892A95" w:rsidRDefault="005E6824" w:rsidP="009C5BCD">
            <w:pPr>
              <w:tabs>
                <w:tab w:val="left" w:pos="0"/>
                <w:tab w:val="left" w:pos="720"/>
              </w:tabs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20"/>
              </w:rPr>
              <w:br w:type="page"/>
            </w:r>
            <w:r w:rsidR="009C5BCD">
              <w:br w:type="page"/>
            </w:r>
          </w:p>
          <w:p w14:paraId="562DB156" w14:textId="77777777" w:rsidR="009C5BCD" w:rsidRPr="00892A95" w:rsidRDefault="009C5BCD" w:rsidP="009C5BCD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  <w:r w:rsidRPr="00892A95">
              <w:rPr>
                <w:rFonts w:ascii="Verdana" w:hAnsi="Verdana"/>
                <w:sz w:val="18"/>
                <w:szCs w:val="18"/>
              </w:rPr>
              <w:t>Het team garandeert een optimale betrokkenheid en inbreng van cliënten bij het opstellen en evalueren van het individuele behandel- en begeleidingsplan.</w:t>
            </w:r>
          </w:p>
          <w:p w14:paraId="31F91133" w14:textId="77777777" w:rsidR="009C5BCD" w:rsidRPr="00892A95" w:rsidRDefault="009C5BCD" w:rsidP="009C5BCD">
            <w:pPr>
              <w:tabs>
                <w:tab w:val="left" w:pos="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15AD04" w14:textId="77777777" w:rsidR="009C5BCD" w:rsidRPr="00892A95" w:rsidRDefault="009C5BCD" w:rsidP="00935A2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 w:rsidRPr="00892A95">
              <w:rPr>
                <w:rFonts w:ascii="Verdana" w:hAnsi="Verdana"/>
                <w:b/>
                <w:bCs/>
                <w:sz w:val="18"/>
                <w:szCs w:val="18"/>
              </w:rPr>
              <w:t>score</w:t>
            </w:r>
          </w:p>
        </w:tc>
      </w:tr>
      <w:tr w:rsidR="009C5BCD" w:rsidRPr="00892A95" w14:paraId="118A8A90" w14:textId="77777777" w:rsidTr="00935A22">
        <w:trPr>
          <w:cantSplit/>
          <w:trHeight w:val="340"/>
        </w:trPr>
        <w:tc>
          <w:tcPr>
            <w:tcW w:w="89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9945" w14:textId="77777777" w:rsidR="009C5BCD" w:rsidRPr="00892A95" w:rsidRDefault="009C5BCD" w:rsidP="00ED3052">
            <w:pPr>
              <w:rPr>
                <w:rFonts w:ascii="Verdana" w:eastAsia="Calibri" w:hAnsi="Verdana"/>
                <w:sz w:val="18"/>
                <w:szCs w:val="18"/>
              </w:rPr>
            </w:pPr>
            <w:r w:rsidRPr="00892A95">
              <w:rPr>
                <w:rFonts w:ascii="Verdana" w:hAnsi="Verdana"/>
                <w:sz w:val="18"/>
                <w:szCs w:val="18"/>
              </w:rPr>
              <w:t xml:space="preserve">Het team betrekt cliënten </w:t>
            </w:r>
            <w:r w:rsidR="00ED3052">
              <w:rPr>
                <w:rFonts w:ascii="Verdana" w:hAnsi="Verdana"/>
                <w:sz w:val="18"/>
                <w:szCs w:val="18"/>
              </w:rPr>
              <w:t>minimaal</w:t>
            </w:r>
            <w:r w:rsidR="00ED3052" w:rsidRPr="00892A95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92A95">
              <w:rPr>
                <w:rFonts w:ascii="Verdana" w:hAnsi="Verdana"/>
                <w:sz w:val="18"/>
                <w:szCs w:val="18"/>
              </w:rPr>
              <w:t xml:space="preserve">bij het opstellen en evalueren van het eigen behandel- en begeleidingsplan. Het plan wordt door de hulpverleners opgesteld en cliënten kennen de inhoud niet. </w:t>
            </w: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E8E5" w14:textId="77777777" w:rsidR="009C5BCD" w:rsidRPr="00892A95" w:rsidRDefault="009C5BCD" w:rsidP="009C5BCD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2</w:t>
            </w:r>
          </w:p>
        </w:tc>
      </w:tr>
      <w:tr w:rsidR="009C5BCD" w:rsidRPr="00892A95" w14:paraId="12F21A6E" w14:textId="77777777" w:rsidTr="00935A22">
        <w:trPr>
          <w:cantSplit/>
          <w:trHeight w:val="34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62F9" w14:textId="77777777" w:rsidR="009C5BCD" w:rsidRPr="00892A95" w:rsidRDefault="009C5BCD" w:rsidP="009C5BCD">
            <w:pPr>
              <w:rPr>
                <w:rFonts w:ascii="Verdana" w:eastAsia="Calibri" w:hAnsi="Verdana"/>
                <w:sz w:val="18"/>
                <w:szCs w:val="18"/>
              </w:rPr>
            </w:pPr>
            <w:r w:rsidRPr="00892A95">
              <w:rPr>
                <w:rFonts w:ascii="Verdana" w:hAnsi="Verdana"/>
                <w:sz w:val="18"/>
                <w:szCs w:val="18"/>
              </w:rPr>
              <w:t xml:space="preserve">Het team betrekt cliënten enigszins bij het opstellen en evalueren van het eigen behandel- en begeleidingsplan. Het plan wordt met cliënten besproken, maar is door hulpverleners opgesteld.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A7D4" w14:textId="77777777" w:rsidR="009C5BCD" w:rsidRPr="00892A95" w:rsidRDefault="009C5BCD" w:rsidP="009C5BCD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</w:tr>
      <w:tr w:rsidR="009C5BCD" w:rsidRPr="00892A95" w14:paraId="7A6A7486" w14:textId="77777777" w:rsidTr="00935A22">
        <w:trPr>
          <w:cantSplit/>
          <w:trHeight w:val="34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9A17" w14:textId="77777777" w:rsidR="009C5BCD" w:rsidRPr="00892A95" w:rsidRDefault="009C5BCD" w:rsidP="009C5BCD">
            <w:pPr>
              <w:rPr>
                <w:rFonts w:ascii="Verdana" w:hAnsi="Verdana"/>
                <w:sz w:val="18"/>
                <w:szCs w:val="18"/>
              </w:rPr>
            </w:pPr>
            <w:r w:rsidRPr="00892A95">
              <w:rPr>
                <w:rFonts w:ascii="Verdana" w:hAnsi="Verdana"/>
                <w:sz w:val="18"/>
                <w:szCs w:val="18"/>
              </w:rPr>
              <w:t xml:space="preserve">Het team betrekt cliënten structureel bij het opstellen en evalueren van het eigen behandel- en begeleidingsplan, maar de inbreng van cliënten is relatief klein.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6408" w14:textId="77777777" w:rsidR="009C5BCD" w:rsidRPr="00892A95" w:rsidRDefault="009C5BCD" w:rsidP="009C5BC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</w:tr>
      <w:tr w:rsidR="009C5BCD" w:rsidRPr="00892A95" w14:paraId="6DFBCC9A" w14:textId="77777777" w:rsidTr="00935A22">
        <w:trPr>
          <w:cantSplit/>
          <w:trHeight w:val="34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2EEA" w14:textId="77777777" w:rsidR="009C5BCD" w:rsidRPr="00892A95" w:rsidRDefault="009C5BCD" w:rsidP="005A0AEF">
            <w:pPr>
              <w:rPr>
                <w:rFonts w:ascii="Verdana" w:hAnsi="Verdana"/>
                <w:sz w:val="18"/>
                <w:szCs w:val="18"/>
              </w:rPr>
            </w:pPr>
            <w:r w:rsidRPr="005A0AEF">
              <w:rPr>
                <w:rFonts w:ascii="Verdana" w:hAnsi="Verdana"/>
                <w:sz w:val="18"/>
                <w:szCs w:val="18"/>
              </w:rPr>
              <w:t>Het team betrekt cliënten structureel bij het opstellen en evalueren van het eige</w:t>
            </w:r>
            <w:r w:rsidR="005B69C3" w:rsidRPr="005A0AEF">
              <w:rPr>
                <w:rFonts w:ascii="Verdana" w:hAnsi="Verdana"/>
                <w:sz w:val="18"/>
                <w:szCs w:val="18"/>
              </w:rPr>
              <w:t>n behandel- en begeleidingsplan. De inbreng van cliënten</w:t>
            </w:r>
            <w:r w:rsidR="005B69C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E1DDF">
              <w:rPr>
                <w:rFonts w:ascii="Verdana" w:hAnsi="Verdana"/>
                <w:sz w:val="18"/>
                <w:szCs w:val="18"/>
              </w:rPr>
              <w:t>is substan</w:t>
            </w:r>
            <w:r w:rsidR="005A0AEF">
              <w:rPr>
                <w:rFonts w:ascii="Verdana" w:hAnsi="Verdana"/>
                <w:sz w:val="18"/>
                <w:szCs w:val="18"/>
              </w:rPr>
              <w:t>tieel</w:t>
            </w:r>
            <w:r w:rsidR="00EA1BB0">
              <w:rPr>
                <w:rFonts w:ascii="Verdana" w:hAnsi="Verdana"/>
                <w:sz w:val="18"/>
                <w:szCs w:val="18"/>
              </w:rPr>
              <w:t>.</w:t>
            </w:r>
            <w:r w:rsidR="005B69C3"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B920" w14:textId="77777777" w:rsidR="009C5BCD" w:rsidRPr="005B69C3" w:rsidRDefault="009C5BCD" w:rsidP="009C5BC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B69C3">
              <w:rPr>
                <w:rFonts w:ascii="Verdana" w:hAnsi="Verdana"/>
                <w:sz w:val="18"/>
                <w:szCs w:val="18"/>
              </w:rPr>
              <w:t>8</w:t>
            </w:r>
          </w:p>
        </w:tc>
      </w:tr>
      <w:tr w:rsidR="009C5BCD" w:rsidRPr="00892A95" w14:paraId="00B7625D" w14:textId="77777777" w:rsidTr="00935A22">
        <w:trPr>
          <w:cantSplit/>
          <w:trHeight w:val="34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10D3" w14:textId="77777777" w:rsidR="009C5BCD" w:rsidRPr="00892A95" w:rsidRDefault="009C5BCD" w:rsidP="009C5BCD">
            <w:pPr>
              <w:rPr>
                <w:rFonts w:ascii="Verdana" w:hAnsi="Verdana"/>
                <w:sz w:val="18"/>
                <w:szCs w:val="18"/>
              </w:rPr>
            </w:pPr>
            <w:r w:rsidRPr="00892A95">
              <w:rPr>
                <w:rFonts w:ascii="Verdana" w:hAnsi="Verdana"/>
                <w:sz w:val="18"/>
                <w:szCs w:val="18"/>
              </w:rPr>
              <w:t xml:space="preserve">Het opstellen en evalueren van het behandel- en begeleidingsplan </w:t>
            </w:r>
            <w:r>
              <w:rPr>
                <w:rFonts w:ascii="Verdana" w:hAnsi="Verdana"/>
                <w:sz w:val="18"/>
                <w:szCs w:val="18"/>
              </w:rPr>
              <w:t>verloopt volgens principes van gezamenlijke besluitvorming (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Shared </w:t>
            </w:r>
            <w:proofErr w:type="spellStart"/>
            <w:r>
              <w:rPr>
                <w:rFonts w:ascii="Verdana" w:hAnsi="Verdana"/>
                <w:i/>
                <w:sz w:val="18"/>
                <w:szCs w:val="18"/>
              </w:rPr>
              <w:t>Decision</w:t>
            </w:r>
            <w:proofErr w:type="spellEnd"/>
            <w:r>
              <w:rPr>
                <w:rFonts w:ascii="Verdana" w:hAnsi="Verdana"/>
                <w:i/>
                <w:sz w:val="18"/>
                <w:szCs w:val="18"/>
              </w:rPr>
              <w:t xml:space="preserve"> Making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  <w:r w:rsidRPr="00892A95">
              <w:rPr>
                <w:rFonts w:ascii="Verdana" w:hAnsi="Verdana"/>
                <w:sz w:val="18"/>
                <w:szCs w:val="18"/>
              </w:rPr>
              <w:t xml:space="preserve">. De inbreng en betrokkenheid van cliënten is optimaal.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699C" w14:textId="77777777" w:rsidR="009C5BCD" w:rsidRPr="00892A95" w:rsidRDefault="009C5BCD" w:rsidP="009C5BC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</w:tr>
      <w:tr w:rsidR="009C5BCD" w:rsidRPr="0004022C" w14:paraId="3DB571F4" w14:textId="77777777" w:rsidTr="00935A22">
        <w:trPr>
          <w:cantSplit/>
          <w:trHeight w:val="252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45315A" w14:textId="77777777" w:rsidR="009C5BCD" w:rsidRPr="00174175" w:rsidRDefault="009C5BCD" w:rsidP="00935A22">
            <w:pPr>
              <w:tabs>
                <w:tab w:val="left" w:pos="0"/>
                <w:tab w:val="left" w:pos="720"/>
              </w:tabs>
              <w:jc w:val="righ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Subtotaal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82F993" w14:textId="77777777" w:rsidR="009C5BCD" w:rsidRDefault="009C5BCD" w:rsidP="00935A2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76AD645D" w14:textId="77777777" w:rsidR="009C5BCD" w:rsidRDefault="009C5BCD" w:rsidP="00935A2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74F031DA" w14:textId="77777777" w:rsidR="009C5BCD" w:rsidRPr="0004022C" w:rsidRDefault="009C5BCD" w:rsidP="00935A2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04022C">
              <w:rPr>
                <w:rFonts w:ascii="Verdana" w:hAnsi="Verdana"/>
                <w:bCs/>
                <w:sz w:val="16"/>
                <w:szCs w:val="16"/>
              </w:rPr>
              <w:t>(</w:t>
            </w:r>
            <w:proofErr w:type="gramStart"/>
            <w:r w:rsidRPr="0004022C">
              <w:rPr>
                <w:rFonts w:ascii="Verdana" w:hAnsi="Verdana"/>
                <w:bCs/>
                <w:sz w:val="16"/>
                <w:szCs w:val="16"/>
              </w:rPr>
              <w:t>max.</w:t>
            </w:r>
            <w:proofErr w:type="gramEnd"/>
            <w:r w:rsidRPr="0004022C">
              <w:rPr>
                <w:rFonts w:ascii="Verdana" w:hAnsi="Verdana"/>
                <w:bCs/>
                <w:sz w:val="16"/>
                <w:szCs w:val="16"/>
              </w:rPr>
              <w:t xml:space="preserve"> 10)</w:t>
            </w:r>
          </w:p>
        </w:tc>
      </w:tr>
      <w:tr w:rsidR="009C5BCD" w:rsidRPr="0004022C" w14:paraId="5ACEF3D0" w14:textId="77777777" w:rsidTr="00935A22">
        <w:trPr>
          <w:cantSplit/>
          <w:trHeight w:val="252"/>
        </w:trPr>
        <w:tc>
          <w:tcPr>
            <w:tcW w:w="98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7DEC" w14:textId="77777777" w:rsidR="009C5BCD" w:rsidRDefault="009C5BCD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>Toelichting:</w:t>
            </w:r>
          </w:p>
          <w:p w14:paraId="09A8B03D" w14:textId="77777777" w:rsidR="009C5BCD" w:rsidRDefault="009C5BCD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b/>
                <w:sz w:val="18"/>
                <w:szCs w:val="18"/>
              </w:rPr>
            </w:pPr>
          </w:p>
          <w:p w14:paraId="277DBE0C" w14:textId="77777777" w:rsidR="009C5BCD" w:rsidRDefault="009C5BCD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b/>
                <w:sz w:val="18"/>
                <w:szCs w:val="18"/>
              </w:rPr>
            </w:pPr>
          </w:p>
          <w:p w14:paraId="1DF09A71" w14:textId="77777777" w:rsidR="009C5BCD" w:rsidRDefault="009C5BCD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b/>
                <w:sz w:val="18"/>
                <w:szCs w:val="18"/>
              </w:rPr>
            </w:pPr>
          </w:p>
          <w:p w14:paraId="3261B0DA" w14:textId="77777777" w:rsidR="009C5BCD" w:rsidRDefault="009C5BCD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b/>
                <w:sz w:val="18"/>
                <w:szCs w:val="18"/>
              </w:rPr>
            </w:pPr>
          </w:p>
          <w:p w14:paraId="68CA5FD4" w14:textId="77777777" w:rsidR="009C5BCD" w:rsidRDefault="009C5BCD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b/>
                <w:sz w:val="18"/>
                <w:szCs w:val="18"/>
              </w:rPr>
            </w:pPr>
          </w:p>
          <w:p w14:paraId="36CB308B" w14:textId="77777777" w:rsidR="009C5BCD" w:rsidRDefault="009C5BCD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b/>
                <w:sz w:val="18"/>
                <w:szCs w:val="18"/>
              </w:rPr>
            </w:pPr>
          </w:p>
          <w:p w14:paraId="2C1206E2" w14:textId="77777777" w:rsidR="009C5BCD" w:rsidRDefault="009C5BCD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b/>
                <w:sz w:val="18"/>
                <w:szCs w:val="18"/>
              </w:rPr>
            </w:pPr>
          </w:p>
          <w:p w14:paraId="4A9EE365" w14:textId="77777777" w:rsidR="009C5BCD" w:rsidRDefault="009C5BCD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b/>
                <w:sz w:val="18"/>
                <w:szCs w:val="18"/>
              </w:rPr>
            </w:pPr>
          </w:p>
          <w:p w14:paraId="4C86649F" w14:textId="77777777" w:rsidR="009C5BCD" w:rsidRPr="0004022C" w:rsidRDefault="009C5BCD" w:rsidP="00935A2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506C5A6A" w14:textId="77777777" w:rsidR="009C5BCD" w:rsidRDefault="009C5BCD" w:rsidP="009C5BCD"/>
    <w:p w14:paraId="6BE5FC9B" w14:textId="77777777" w:rsidR="009C5BCD" w:rsidRDefault="00625A99" w:rsidP="009C5BCD">
      <w:pPr>
        <w:outlineLvl w:val="0"/>
        <w:rPr>
          <w:rFonts w:ascii="Verdana" w:hAnsi="Verdana"/>
          <w:sz w:val="20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AD3F364" wp14:editId="202D0052">
                <wp:simplePos x="0" y="0"/>
                <wp:positionH relativeFrom="margin">
                  <wp:align>center</wp:align>
                </wp:positionH>
                <wp:positionV relativeFrom="paragraph">
                  <wp:posOffset>178369</wp:posOffset>
                </wp:positionV>
                <wp:extent cx="6214311" cy="12032"/>
                <wp:effectExtent l="0" t="0" r="34290" b="26670"/>
                <wp:wrapNone/>
                <wp:docPr id="20" name="Rechte verbindingslij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4311" cy="12032"/>
                        </a:xfrm>
                        <a:prstGeom prst="line">
                          <a:avLst/>
                        </a:prstGeom>
                        <a:ln w="12700" cmpd="sng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BB28A5" id="Rechte verbindingslijn 20" o:spid="_x0000_s1026" style="position:absolute;flip:y;z-index:2516904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4.05pt" to="489.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" strokecolor="#5b9bd5 [3204]" strokeweight="1pt">
                <v:stroke dashstyle="1 1" joinstyle="miter"/>
                <w10:wrap anchorx="margin"/>
              </v:line>
            </w:pict>
          </mc:Fallback>
        </mc:AlternateContent>
      </w:r>
    </w:p>
    <w:p w14:paraId="7118C1F0" w14:textId="77777777" w:rsidR="009C5BCD" w:rsidRDefault="009C5BCD" w:rsidP="0053302F"/>
    <w:p w14:paraId="5DD5094D" w14:textId="77777777" w:rsidR="00E00E83" w:rsidRPr="00085A67" w:rsidRDefault="00085A67" w:rsidP="00085A67">
      <w:pPr>
        <w:ind w:hanging="284"/>
        <w:rPr>
          <w:szCs w:val="22"/>
        </w:rPr>
      </w:pPr>
      <w:r w:rsidRPr="00085A67">
        <w:rPr>
          <w:rFonts w:ascii="Verdana" w:hAnsi="Verdana"/>
          <w:b/>
          <w:szCs w:val="22"/>
        </w:rPr>
        <w:t>12. Cliënt in regie</w:t>
      </w:r>
    </w:p>
    <w:p w14:paraId="50D2A537" w14:textId="77777777" w:rsidR="00E00E83" w:rsidRDefault="00E00E83" w:rsidP="0053302F"/>
    <w:tbl>
      <w:tblPr>
        <w:tblW w:w="981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8251"/>
        <w:gridCol w:w="1560"/>
      </w:tblGrid>
      <w:tr w:rsidR="00CE0209" w:rsidRPr="00892A95" w14:paraId="4FDB58F1" w14:textId="77777777" w:rsidTr="00935A22">
        <w:trPr>
          <w:cantSplit/>
          <w:trHeight w:val="256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0B71" w14:textId="77777777" w:rsidR="00CC5FC1" w:rsidRPr="00892A95" w:rsidRDefault="00EF0044" w:rsidP="00CC5FC1">
            <w:pPr>
              <w:tabs>
                <w:tab w:val="left" w:pos="0"/>
                <w:tab w:val="left" w:pos="720"/>
              </w:tabs>
              <w:rPr>
                <w:rFonts w:ascii="Verdana" w:hAnsi="Verdana"/>
                <w:b/>
                <w:sz w:val="18"/>
                <w:szCs w:val="18"/>
              </w:rPr>
            </w:pPr>
            <w:r>
              <w:br w:type="page"/>
            </w:r>
          </w:p>
          <w:p w14:paraId="27D8CD70" w14:textId="71AAE2BA" w:rsidR="00CE0209" w:rsidRPr="00892A95" w:rsidRDefault="00CC5FC1" w:rsidP="00CC5FC1">
            <w:pPr>
              <w:tabs>
                <w:tab w:val="left" w:pos="0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892A95">
              <w:rPr>
                <w:rFonts w:ascii="Verdana" w:hAnsi="Verdana"/>
                <w:sz w:val="18"/>
                <w:szCs w:val="18"/>
              </w:rPr>
              <w:t xml:space="preserve">Hulpverleners </w:t>
            </w:r>
            <w:r w:rsidR="00EC3AA3">
              <w:rPr>
                <w:rFonts w:ascii="Verdana" w:hAnsi="Verdana"/>
                <w:sz w:val="18"/>
                <w:szCs w:val="18"/>
              </w:rPr>
              <w:t xml:space="preserve">stellen </w:t>
            </w:r>
            <w:r w:rsidRPr="00892A95">
              <w:rPr>
                <w:rFonts w:ascii="Verdana" w:hAnsi="Verdana"/>
                <w:sz w:val="18"/>
                <w:szCs w:val="18"/>
              </w:rPr>
              <w:t xml:space="preserve">cliënten </w:t>
            </w:r>
            <w:r w:rsidR="00EC3AA3">
              <w:rPr>
                <w:rFonts w:ascii="Verdana" w:hAnsi="Verdana"/>
                <w:sz w:val="18"/>
                <w:szCs w:val="18"/>
              </w:rPr>
              <w:t xml:space="preserve">in </w:t>
            </w:r>
            <w:r w:rsidR="009738C1">
              <w:rPr>
                <w:rFonts w:ascii="Verdana" w:hAnsi="Verdana"/>
                <w:sz w:val="18"/>
                <w:szCs w:val="18"/>
              </w:rPr>
              <w:t xml:space="preserve">staat </w:t>
            </w:r>
            <w:r w:rsidRPr="00892A95">
              <w:rPr>
                <w:rFonts w:ascii="Verdana" w:hAnsi="Verdana"/>
                <w:sz w:val="18"/>
                <w:szCs w:val="18"/>
              </w:rPr>
              <w:t xml:space="preserve">om de regie </w:t>
            </w:r>
            <w:r w:rsidR="00A96488" w:rsidRPr="00892A95">
              <w:rPr>
                <w:rFonts w:ascii="Verdana" w:hAnsi="Verdana"/>
                <w:sz w:val="18"/>
                <w:szCs w:val="18"/>
              </w:rPr>
              <w:t xml:space="preserve">over hun leven </w:t>
            </w:r>
            <w:r w:rsidRPr="00892A95">
              <w:rPr>
                <w:rFonts w:ascii="Verdana" w:hAnsi="Verdana"/>
                <w:sz w:val="18"/>
                <w:szCs w:val="18"/>
              </w:rPr>
              <w:t>in handen te houden</w:t>
            </w:r>
            <w:r w:rsidR="00BD1640">
              <w:rPr>
                <w:rFonts w:ascii="Verdana" w:hAnsi="Verdana"/>
                <w:sz w:val="18"/>
                <w:szCs w:val="18"/>
              </w:rPr>
              <w:t xml:space="preserve"> of te hernemen</w:t>
            </w:r>
            <w:r w:rsidRPr="00892A95">
              <w:rPr>
                <w:rFonts w:ascii="Verdana" w:hAnsi="Verdana"/>
                <w:sz w:val="18"/>
                <w:szCs w:val="18"/>
              </w:rPr>
              <w:t>.</w:t>
            </w:r>
          </w:p>
          <w:p w14:paraId="434DFDEE" w14:textId="77777777" w:rsidR="00CE0209" w:rsidRPr="00BB5DDC" w:rsidRDefault="00CE0209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6ECD" w14:textId="77777777" w:rsidR="00CE0209" w:rsidRDefault="00CE0209" w:rsidP="00935A2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92A95">
              <w:rPr>
                <w:rFonts w:ascii="Verdana" w:hAnsi="Verdana"/>
                <w:b/>
                <w:bCs/>
                <w:sz w:val="18"/>
                <w:szCs w:val="18"/>
              </w:rPr>
              <w:t>Score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  <w:p w14:paraId="5E8E720E" w14:textId="77777777" w:rsidR="00CE0209" w:rsidRDefault="00CE0209" w:rsidP="00935A22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0=</w:t>
            </w:r>
            <w:r w:rsidRPr="00E20A30">
              <w:rPr>
                <w:rFonts w:ascii="Verdana" w:hAnsi="Verdana"/>
                <w:bCs/>
                <w:sz w:val="18"/>
                <w:szCs w:val="18"/>
              </w:rPr>
              <w:t>nee</w:t>
            </w:r>
          </w:p>
          <w:p w14:paraId="19BA7D26" w14:textId="77777777" w:rsidR="00CE0209" w:rsidRPr="00E20A30" w:rsidRDefault="00CE0209" w:rsidP="00935A22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1=gedeeltelijk</w:t>
            </w:r>
          </w:p>
          <w:p w14:paraId="225FCA29" w14:textId="77777777" w:rsidR="00CE0209" w:rsidRPr="00892A95" w:rsidRDefault="00CE0209" w:rsidP="00935A2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2</w:t>
            </w:r>
            <w:r w:rsidRPr="00E20A30">
              <w:rPr>
                <w:rFonts w:ascii="Verdana" w:hAnsi="Verdana"/>
                <w:bCs/>
                <w:sz w:val="18"/>
                <w:szCs w:val="18"/>
              </w:rPr>
              <w:t>=ja</w:t>
            </w:r>
          </w:p>
        </w:tc>
      </w:tr>
      <w:tr w:rsidR="00CC5FC1" w:rsidRPr="00892A95" w14:paraId="7CFC6A2E" w14:textId="77777777" w:rsidTr="00935A22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EB6C" w14:textId="77777777" w:rsidR="00CC5FC1" w:rsidRPr="00CC5FC1" w:rsidRDefault="00CC5FC1" w:rsidP="00CC5FC1">
            <w:pPr>
              <w:pStyle w:val="Lijstalinea"/>
              <w:numPr>
                <w:ilvl w:val="0"/>
                <w:numId w:val="12"/>
              </w:num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  <w:r w:rsidRPr="00CC5FC1">
              <w:rPr>
                <w:rFonts w:ascii="Verdana" w:hAnsi="Verdana"/>
                <w:sz w:val="18"/>
                <w:szCs w:val="18"/>
              </w:rPr>
              <w:t>Cliënten hebben zeggenschap over hun woonomgeving.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47DC" w14:textId="77777777" w:rsidR="00CC5FC1" w:rsidRPr="00F96A9F" w:rsidRDefault="00CC5FC1" w:rsidP="00CC5FC1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CC5FC1" w:rsidRPr="00892A95" w14:paraId="48190A7D" w14:textId="77777777" w:rsidTr="00935A22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6DCE" w14:textId="77777777" w:rsidR="00CC5FC1" w:rsidRPr="00E4276B" w:rsidRDefault="00CC5FC1" w:rsidP="00CC5FC1">
            <w:pPr>
              <w:pStyle w:val="Lijstalinea"/>
              <w:numPr>
                <w:ilvl w:val="0"/>
                <w:numId w:val="12"/>
              </w:num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  <w:r w:rsidRPr="00E4276B">
              <w:rPr>
                <w:rFonts w:ascii="Verdana" w:hAnsi="Verdana"/>
                <w:sz w:val="18"/>
                <w:szCs w:val="18"/>
              </w:rPr>
              <w:t xml:space="preserve">Het team streeft naar zoveel mogelijk financiële autonomie voor cliënten. Er worden actieve inspanningen verricht om hen te leren omgaan met financiën en afspraken t.a.v. geldbeheer worden minstens jaarlijks geëvalueerd.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64DA" w14:textId="77777777" w:rsidR="00CC5FC1" w:rsidRPr="00F96A9F" w:rsidRDefault="00CC5FC1" w:rsidP="00CC5FC1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CC5FC1" w:rsidRPr="00892A95" w14:paraId="65A8B07E" w14:textId="77777777" w:rsidTr="00935A22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2AAA" w14:textId="77777777" w:rsidR="00CC5FC1" w:rsidRPr="00E4276B" w:rsidRDefault="00CC5FC1" w:rsidP="00C32DCA">
            <w:pPr>
              <w:pStyle w:val="Lijstalinea"/>
              <w:numPr>
                <w:ilvl w:val="0"/>
                <w:numId w:val="12"/>
              </w:num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  <w:r w:rsidRPr="00E4276B">
              <w:rPr>
                <w:rFonts w:ascii="Verdana" w:hAnsi="Verdana"/>
                <w:sz w:val="18"/>
                <w:szCs w:val="18"/>
              </w:rPr>
              <w:t>Routines (of huisregels) van het team vormen geen belemmering voor cliënten om de regie te hebben</w:t>
            </w:r>
            <w:r w:rsidR="006B3EC3" w:rsidRPr="00E4276B">
              <w:rPr>
                <w:rFonts w:ascii="Verdana" w:hAnsi="Verdana"/>
                <w:sz w:val="18"/>
                <w:szCs w:val="18"/>
              </w:rPr>
              <w:t xml:space="preserve"> (</w:t>
            </w:r>
            <w:r w:rsidR="00A77199" w:rsidRPr="00E4276B">
              <w:rPr>
                <w:rFonts w:ascii="Verdana" w:hAnsi="Verdana"/>
                <w:sz w:val="18"/>
                <w:szCs w:val="18"/>
              </w:rPr>
              <w:t xml:space="preserve">m.n. </w:t>
            </w:r>
            <w:r w:rsidR="006B3EC3" w:rsidRPr="00E4276B">
              <w:rPr>
                <w:rFonts w:ascii="Verdana" w:hAnsi="Verdana"/>
                <w:sz w:val="18"/>
                <w:szCs w:val="18"/>
              </w:rPr>
              <w:t>bij groepswonen en afdelingen)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79A6" w14:textId="77777777" w:rsidR="00CC5FC1" w:rsidRPr="00F96A9F" w:rsidRDefault="00CC5FC1" w:rsidP="00CC5FC1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CC5FC1" w:rsidRPr="008B3E02" w14:paraId="6E2A32F8" w14:textId="77777777" w:rsidTr="00935A22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ADCA" w14:textId="36D57A7D" w:rsidR="00CC5FC1" w:rsidRPr="00E4276B" w:rsidRDefault="008B3E02" w:rsidP="00E4276B">
            <w:pPr>
              <w:pStyle w:val="Lijstalinea"/>
              <w:numPr>
                <w:ilvl w:val="0"/>
                <w:numId w:val="12"/>
              </w:num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</w:rPr>
            </w:pPr>
            <w:r w:rsidRPr="00E4276B">
              <w:rPr>
                <w:rFonts w:ascii="Verdana" w:hAnsi="Verdana"/>
                <w:sz w:val="18"/>
              </w:rPr>
              <w:t xml:space="preserve">Het team maakt </w:t>
            </w:r>
            <w:r w:rsidR="00BD1640" w:rsidRPr="00E4276B">
              <w:rPr>
                <w:rFonts w:ascii="Verdana" w:hAnsi="Verdana"/>
                <w:sz w:val="18"/>
              </w:rPr>
              <w:t xml:space="preserve">niet of </w:t>
            </w:r>
            <w:r w:rsidRPr="00E4276B">
              <w:rPr>
                <w:rFonts w:ascii="Verdana" w:hAnsi="Verdana"/>
                <w:sz w:val="18"/>
              </w:rPr>
              <w:t xml:space="preserve">minimaal gebruik van beperkende maatregelen. </w:t>
            </w:r>
            <w:r w:rsidR="00A2060E" w:rsidRPr="00E4276B">
              <w:rPr>
                <w:rFonts w:ascii="Verdana" w:hAnsi="Verdana"/>
                <w:sz w:val="18"/>
                <w:szCs w:val="18"/>
              </w:rPr>
              <w:t xml:space="preserve">Voorbeelden </w:t>
            </w:r>
            <w:r w:rsidR="00E4276B" w:rsidRPr="00E4276B">
              <w:rPr>
                <w:rFonts w:ascii="Verdana" w:hAnsi="Verdana"/>
                <w:sz w:val="18"/>
                <w:szCs w:val="18"/>
              </w:rPr>
              <w:t xml:space="preserve">van beperkende maatregelen zijn </w:t>
            </w:r>
            <w:r w:rsidR="00A2060E" w:rsidRPr="00E4276B">
              <w:rPr>
                <w:rFonts w:ascii="Verdana" w:hAnsi="Verdana"/>
                <w:sz w:val="18"/>
                <w:szCs w:val="18"/>
              </w:rPr>
              <w:t xml:space="preserve">sancties, in- of juist buitensluiten </w:t>
            </w:r>
            <w:r w:rsidR="008859FC" w:rsidRPr="00E4276B">
              <w:rPr>
                <w:rFonts w:ascii="Verdana" w:hAnsi="Verdana"/>
                <w:sz w:val="18"/>
                <w:szCs w:val="18"/>
              </w:rPr>
              <w:t>tot/en met separeren of afzonderen.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D3F5" w14:textId="77777777" w:rsidR="00CC5FC1" w:rsidRPr="008B3E02" w:rsidRDefault="00CC5FC1" w:rsidP="008B3E02">
            <w:pPr>
              <w:pStyle w:val="Lijstalinea"/>
              <w:tabs>
                <w:tab w:val="left" w:pos="0"/>
                <w:tab w:val="left" w:pos="720"/>
              </w:tabs>
              <w:ind w:left="397"/>
              <w:rPr>
                <w:rFonts w:ascii="Verdana" w:hAnsi="Verdana"/>
                <w:sz w:val="18"/>
                <w:szCs w:val="18"/>
              </w:rPr>
            </w:pPr>
          </w:p>
        </w:tc>
      </w:tr>
      <w:tr w:rsidR="00CC5FC1" w:rsidRPr="00892A95" w14:paraId="494B9582" w14:textId="77777777" w:rsidTr="00935A22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538B" w14:textId="77777777" w:rsidR="00CC5FC1" w:rsidRPr="00E4276B" w:rsidRDefault="00CC5FC1" w:rsidP="00CC5FC1">
            <w:pPr>
              <w:pStyle w:val="Lijstalinea"/>
              <w:numPr>
                <w:ilvl w:val="0"/>
                <w:numId w:val="12"/>
              </w:num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</w:rPr>
            </w:pPr>
            <w:r w:rsidRPr="00E4276B">
              <w:rPr>
                <w:rFonts w:ascii="Verdana" w:hAnsi="Verdana"/>
                <w:sz w:val="18"/>
                <w:szCs w:val="18"/>
              </w:rPr>
              <w:t>Het team werkt in de regel met crisis- en/of signaleringsplannen die samen met de cliënt zijn opgesteld.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FAA6" w14:textId="77777777" w:rsidR="00CC5FC1" w:rsidRPr="00F96A9F" w:rsidRDefault="00CC5FC1" w:rsidP="00CC5FC1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CE0209" w:rsidRPr="00892A95" w14:paraId="0FD95E59" w14:textId="77777777" w:rsidTr="00935A22">
        <w:trPr>
          <w:cantSplit/>
          <w:trHeight w:val="252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B388F2" w14:textId="77777777" w:rsidR="00CE0209" w:rsidRPr="00174175" w:rsidRDefault="00CE0209" w:rsidP="00935A22">
            <w:pPr>
              <w:tabs>
                <w:tab w:val="left" w:pos="0"/>
                <w:tab w:val="left" w:pos="720"/>
              </w:tabs>
              <w:jc w:val="righ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Subtotaal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9999B42" w14:textId="77777777" w:rsidR="00CE0209" w:rsidRDefault="00CE0209" w:rsidP="00935A2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24E609D2" w14:textId="77777777" w:rsidR="00CE0209" w:rsidRDefault="00CE0209" w:rsidP="00935A2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281384C6" w14:textId="77777777" w:rsidR="00CE0209" w:rsidRPr="0004022C" w:rsidRDefault="00CE0209" w:rsidP="00935A2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04022C">
              <w:rPr>
                <w:rFonts w:ascii="Verdana" w:hAnsi="Verdana"/>
                <w:bCs/>
                <w:sz w:val="16"/>
                <w:szCs w:val="16"/>
              </w:rPr>
              <w:t>(</w:t>
            </w:r>
            <w:proofErr w:type="gramStart"/>
            <w:r w:rsidRPr="0004022C">
              <w:rPr>
                <w:rFonts w:ascii="Verdana" w:hAnsi="Verdana"/>
                <w:bCs/>
                <w:sz w:val="16"/>
                <w:szCs w:val="16"/>
              </w:rPr>
              <w:t>max.</w:t>
            </w:r>
            <w:proofErr w:type="gramEnd"/>
            <w:r w:rsidRPr="0004022C">
              <w:rPr>
                <w:rFonts w:ascii="Verdana" w:hAnsi="Verdana"/>
                <w:bCs/>
                <w:sz w:val="16"/>
                <w:szCs w:val="16"/>
              </w:rPr>
              <w:t xml:space="preserve"> 10)</w:t>
            </w:r>
          </w:p>
        </w:tc>
      </w:tr>
      <w:tr w:rsidR="00CE0209" w:rsidRPr="00F96A9F" w14:paraId="359FB9DC" w14:textId="77777777" w:rsidTr="00935A22">
        <w:trPr>
          <w:cantSplit/>
          <w:trHeight w:val="252"/>
        </w:trPr>
        <w:tc>
          <w:tcPr>
            <w:tcW w:w="98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3B93" w14:textId="77777777" w:rsidR="00CE0209" w:rsidRDefault="00CE0209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Toelichting:</w:t>
            </w:r>
          </w:p>
          <w:p w14:paraId="60CB3591" w14:textId="77777777" w:rsidR="00CE0209" w:rsidRPr="006403BC" w:rsidRDefault="00CE0209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6ED2DA3C" w14:textId="77777777" w:rsidR="00CE0209" w:rsidRPr="006403BC" w:rsidRDefault="00CE0209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2A0B127B" w14:textId="77777777" w:rsidR="00CE0209" w:rsidRPr="006403BC" w:rsidRDefault="00CE0209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05D0B4B4" w14:textId="77777777" w:rsidR="00CE0209" w:rsidRPr="006403BC" w:rsidRDefault="00CE0209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32B123D3" w14:textId="77777777" w:rsidR="00CE0209" w:rsidRPr="006403BC" w:rsidRDefault="00CE0209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50B8259A" w14:textId="77777777" w:rsidR="00CE0209" w:rsidRPr="006403BC" w:rsidRDefault="00CE0209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43875784" w14:textId="77777777" w:rsidR="00CE0209" w:rsidRPr="006403BC" w:rsidRDefault="00CE0209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3A35433D" w14:textId="77777777" w:rsidR="00CE0209" w:rsidRPr="006403BC" w:rsidRDefault="00CE0209" w:rsidP="00935A22">
            <w:pPr>
              <w:tabs>
                <w:tab w:val="left" w:pos="0"/>
                <w:tab w:val="left" w:pos="720"/>
              </w:tabs>
              <w:rPr>
                <w:rFonts w:ascii="Verdana" w:hAnsi="Verdana"/>
                <w:sz w:val="18"/>
                <w:szCs w:val="18"/>
              </w:rPr>
            </w:pPr>
          </w:p>
          <w:p w14:paraId="28613E4C" w14:textId="77777777" w:rsidR="00CE0209" w:rsidRPr="0004022C" w:rsidRDefault="00CE0209" w:rsidP="00935A2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4BA9F501" w14:textId="77777777" w:rsidR="00CE0209" w:rsidRDefault="00CE0209" w:rsidP="00CE0209">
      <w:pPr>
        <w:outlineLvl w:val="0"/>
        <w:rPr>
          <w:rFonts w:ascii="Verdana" w:hAnsi="Verdana"/>
          <w:b/>
          <w:sz w:val="20"/>
        </w:rPr>
      </w:pPr>
    </w:p>
    <w:p w14:paraId="11959230" w14:textId="77777777" w:rsidR="00CE0209" w:rsidRDefault="00625A99" w:rsidP="00CE0209"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9721E15" wp14:editId="29F8F2BB">
                <wp:simplePos x="0" y="0"/>
                <wp:positionH relativeFrom="margin">
                  <wp:align>center</wp:align>
                </wp:positionH>
                <wp:positionV relativeFrom="paragraph">
                  <wp:posOffset>141973</wp:posOffset>
                </wp:positionV>
                <wp:extent cx="6214311" cy="12032"/>
                <wp:effectExtent l="0" t="0" r="34290" b="26670"/>
                <wp:wrapNone/>
                <wp:docPr id="21" name="Rechte verbindingslij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4311" cy="12032"/>
                        </a:xfrm>
                        <a:prstGeom prst="line">
                          <a:avLst/>
                        </a:prstGeom>
                        <a:ln w="12700" cmpd="sng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8F3DB7" id="Rechte verbindingslijn 21" o:spid="_x0000_s1026" style="position:absolute;flip:y;z-index:2516925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.2pt" to="489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" strokecolor="#5b9bd5 [3204]" strokeweight="1pt">
                <v:stroke dashstyle="1 1" joinstyle="miter"/>
                <w10:wrap anchorx="margin"/>
              </v:line>
            </w:pict>
          </mc:Fallback>
        </mc:AlternateContent>
      </w:r>
    </w:p>
    <w:p w14:paraId="3215E94B" w14:textId="77777777" w:rsidR="008D0FF7" w:rsidRDefault="008D0FF7" w:rsidP="008D0FF7"/>
    <w:p w14:paraId="0DA3C262" w14:textId="77777777" w:rsidR="008D0FF7" w:rsidRDefault="008D0FF7" w:rsidP="008D0FF7"/>
    <w:p w14:paraId="5E64DECD" w14:textId="7E82B218" w:rsidR="001638A8" w:rsidRDefault="001638A8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</w:p>
    <w:p w14:paraId="0636D06A" w14:textId="77777777" w:rsidR="001638A8" w:rsidRDefault="001638A8" w:rsidP="001638A8">
      <w:pPr>
        <w:rPr>
          <w:rFonts w:ascii="Verdana" w:hAnsi="Verdana"/>
          <w:b/>
          <w:sz w:val="26"/>
          <w:szCs w:val="26"/>
        </w:rPr>
      </w:pPr>
      <w:r w:rsidRPr="005357EC">
        <w:rPr>
          <w:rFonts w:ascii="Verdana" w:hAnsi="Verdana"/>
          <w:b/>
          <w:sz w:val="26"/>
          <w:szCs w:val="26"/>
        </w:rPr>
        <w:lastRenderedPageBreak/>
        <w:t>Conclusies en aanbevelingen</w:t>
      </w:r>
    </w:p>
    <w:p w14:paraId="7FE627C7" w14:textId="77777777" w:rsidR="001638A8" w:rsidRPr="005357EC" w:rsidRDefault="001638A8" w:rsidP="001638A8">
      <w:pPr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(Maximaal 1 A4)</w:t>
      </w:r>
    </w:p>
    <w:p w14:paraId="3B91031E" w14:textId="77777777" w:rsidR="001638A8" w:rsidRDefault="001638A8" w:rsidP="001638A8">
      <w:pPr>
        <w:outlineLvl w:val="0"/>
        <w:rPr>
          <w:rFonts w:ascii="Verdana" w:hAnsi="Verdana"/>
          <w:b/>
          <w:sz w:val="20"/>
        </w:rPr>
      </w:pPr>
    </w:p>
    <w:p w14:paraId="45315942" w14:textId="77777777" w:rsidR="001638A8" w:rsidRDefault="001638A8" w:rsidP="001638A8">
      <w:pPr>
        <w:outlineLvl w:val="0"/>
        <w:rPr>
          <w:rFonts w:ascii="Verdana" w:hAnsi="Verdana"/>
          <w:b/>
          <w:sz w:val="20"/>
        </w:rPr>
      </w:pPr>
    </w:p>
    <w:p w14:paraId="113A1E22" w14:textId="77777777" w:rsidR="001638A8" w:rsidRDefault="001638A8" w:rsidP="001638A8">
      <w:pPr>
        <w:outlineLvl w:val="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Korte beschrijving van het team </w:t>
      </w:r>
    </w:p>
    <w:p w14:paraId="7DA2BA11" w14:textId="77777777" w:rsidR="001638A8" w:rsidRPr="0050591B" w:rsidRDefault="001638A8" w:rsidP="001638A8">
      <w:pPr>
        <w:outlineLvl w:val="0"/>
        <w:rPr>
          <w:rFonts w:ascii="Verdana" w:hAnsi="Verdana"/>
          <w:sz w:val="20"/>
        </w:rPr>
      </w:pPr>
      <w:r w:rsidRPr="0050591B">
        <w:rPr>
          <w:rFonts w:ascii="Verdana" w:hAnsi="Verdana"/>
          <w:sz w:val="20"/>
        </w:rPr>
        <w:t>Locatie, doelgroep, omvang</w:t>
      </w:r>
    </w:p>
    <w:p w14:paraId="66C91576" w14:textId="77777777" w:rsidR="001638A8" w:rsidRDefault="001638A8" w:rsidP="001638A8">
      <w:pPr>
        <w:outlineLvl w:val="0"/>
        <w:rPr>
          <w:rFonts w:ascii="Verdana" w:hAnsi="Verdana"/>
          <w:b/>
          <w:sz w:val="20"/>
        </w:rPr>
      </w:pPr>
    </w:p>
    <w:p w14:paraId="4B49304D" w14:textId="77777777" w:rsidR="001638A8" w:rsidRDefault="001638A8" w:rsidP="001638A8">
      <w:pPr>
        <w:outlineLvl w:val="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Korte beschrijving van de geïnterviewden en overige verzamelde gegevens</w:t>
      </w:r>
    </w:p>
    <w:p w14:paraId="51CECB0B" w14:textId="77777777" w:rsidR="001638A8" w:rsidRDefault="001638A8" w:rsidP="001638A8">
      <w:pPr>
        <w:outlineLvl w:val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Met wie is gesproken </w:t>
      </w:r>
      <w:r w:rsidRPr="0050591B">
        <w:rPr>
          <w:rFonts w:ascii="Verdana" w:hAnsi="Verdana"/>
          <w:sz w:val="20"/>
        </w:rPr>
        <w:t>(geen namen)</w:t>
      </w:r>
      <w:r>
        <w:rPr>
          <w:rFonts w:ascii="Verdana" w:hAnsi="Verdana"/>
          <w:sz w:val="20"/>
        </w:rPr>
        <w:t>, welke stukken zijn bekeken?</w:t>
      </w:r>
    </w:p>
    <w:p w14:paraId="0550535F" w14:textId="77777777" w:rsidR="001638A8" w:rsidRPr="0050591B" w:rsidRDefault="001638A8" w:rsidP="001638A8">
      <w:pPr>
        <w:outlineLvl w:val="0"/>
        <w:rPr>
          <w:rFonts w:ascii="Verdana" w:hAnsi="Verdana"/>
          <w:sz w:val="20"/>
        </w:rPr>
      </w:pPr>
    </w:p>
    <w:p w14:paraId="759B05FA" w14:textId="77777777" w:rsidR="001638A8" w:rsidRDefault="001638A8" w:rsidP="001638A8">
      <w:pPr>
        <w:outlineLvl w:val="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Sterke punten van het team </w:t>
      </w:r>
    </w:p>
    <w:p w14:paraId="574136F0" w14:textId="77777777" w:rsidR="001638A8" w:rsidRPr="0050591B" w:rsidRDefault="001638A8" w:rsidP="001638A8">
      <w:pPr>
        <w:outlineLvl w:val="0"/>
        <w:rPr>
          <w:rFonts w:ascii="Verdana" w:hAnsi="Verdana"/>
          <w:sz w:val="20"/>
        </w:rPr>
      </w:pPr>
      <w:r w:rsidRPr="0050591B">
        <w:rPr>
          <w:rFonts w:ascii="Verdana" w:hAnsi="Verdana"/>
          <w:sz w:val="20"/>
        </w:rPr>
        <w:t>Wat doen ze al goed?</w:t>
      </w:r>
    </w:p>
    <w:p w14:paraId="7BE57D69" w14:textId="77777777" w:rsidR="001638A8" w:rsidRDefault="001638A8" w:rsidP="001638A8">
      <w:pPr>
        <w:outlineLvl w:val="0"/>
        <w:rPr>
          <w:rFonts w:ascii="Verdana" w:hAnsi="Verdana"/>
          <w:b/>
          <w:sz w:val="20"/>
        </w:rPr>
      </w:pPr>
    </w:p>
    <w:p w14:paraId="2E091863" w14:textId="77777777" w:rsidR="001638A8" w:rsidRDefault="001638A8" w:rsidP="001638A8">
      <w:pPr>
        <w:outlineLvl w:val="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Conclusie en aanbevelingen</w:t>
      </w:r>
    </w:p>
    <w:p w14:paraId="2DF94F87" w14:textId="77777777" w:rsidR="001638A8" w:rsidRPr="0050591B" w:rsidRDefault="001638A8" w:rsidP="001638A8">
      <w:pPr>
        <w:outlineLvl w:val="0"/>
        <w:rPr>
          <w:rFonts w:ascii="Verdana" w:hAnsi="Verdana"/>
          <w:sz w:val="20"/>
        </w:rPr>
      </w:pPr>
      <w:r w:rsidRPr="0050591B">
        <w:rPr>
          <w:rFonts w:ascii="Verdana" w:hAnsi="Verdana"/>
          <w:sz w:val="20"/>
        </w:rPr>
        <w:t>Wat kan beter en hoe kunnen ze verbeteren?</w:t>
      </w:r>
    </w:p>
    <w:p w14:paraId="506CC569" w14:textId="77777777" w:rsidR="001638A8" w:rsidRDefault="001638A8" w:rsidP="001638A8">
      <w:pPr>
        <w:outlineLvl w:val="0"/>
        <w:rPr>
          <w:rFonts w:ascii="Verdana" w:hAnsi="Verdana"/>
          <w:b/>
          <w:sz w:val="20"/>
        </w:rPr>
      </w:pPr>
    </w:p>
    <w:p w14:paraId="77DE1F0A" w14:textId="77777777" w:rsidR="001638A8" w:rsidRDefault="001638A8" w:rsidP="001638A8">
      <w:pPr>
        <w:outlineLvl w:val="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Overige aanbevelingen</w:t>
      </w:r>
    </w:p>
    <w:p w14:paraId="1F59B0EE" w14:textId="77777777" w:rsidR="001638A8" w:rsidRPr="0050591B" w:rsidRDefault="001638A8" w:rsidP="001638A8">
      <w:pPr>
        <w:outlineLvl w:val="0"/>
        <w:rPr>
          <w:rFonts w:ascii="Verdana" w:hAnsi="Verdana"/>
          <w:sz w:val="20"/>
        </w:rPr>
      </w:pPr>
      <w:r w:rsidRPr="0050591B">
        <w:rPr>
          <w:rFonts w:ascii="Verdana" w:hAnsi="Verdana"/>
          <w:sz w:val="20"/>
        </w:rPr>
        <w:t xml:space="preserve">Overige opmerkingen t.a.v. </w:t>
      </w:r>
      <w:proofErr w:type="spellStart"/>
      <w:r w:rsidRPr="0050591B">
        <w:rPr>
          <w:rFonts w:ascii="Verdana" w:hAnsi="Verdana"/>
          <w:sz w:val="20"/>
        </w:rPr>
        <w:t>herstelondersteun</w:t>
      </w:r>
      <w:r>
        <w:rPr>
          <w:rFonts w:ascii="Verdana" w:hAnsi="Verdana"/>
          <w:sz w:val="20"/>
        </w:rPr>
        <w:t>ende</w:t>
      </w:r>
      <w:proofErr w:type="spellEnd"/>
      <w:r w:rsidRPr="0050591B">
        <w:rPr>
          <w:rFonts w:ascii="Verdana" w:hAnsi="Verdana"/>
          <w:sz w:val="20"/>
        </w:rPr>
        <w:t xml:space="preserve"> zorg</w:t>
      </w:r>
      <w:r>
        <w:rPr>
          <w:rFonts w:ascii="Verdana" w:hAnsi="Verdana"/>
          <w:sz w:val="20"/>
        </w:rPr>
        <w:t xml:space="preserve"> (wanneer nodig)</w:t>
      </w:r>
      <w:r w:rsidRPr="0050591B">
        <w:rPr>
          <w:rFonts w:ascii="Verdana" w:hAnsi="Verdana"/>
          <w:sz w:val="20"/>
        </w:rPr>
        <w:t xml:space="preserve"> </w:t>
      </w:r>
    </w:p>
    <w:p w14:paraId="76F73EF2" w14:textId="77777777" w:rsidR="005C15D1" w:rsidRDefault="005C15D1" w:rsidP="00F82ADB">
      <w:pPr>
        <w:outlineLvl w:val="0"/>
        <w:rPr>
          <w:rFonts w:ascii="Verdana" w:hAnsi="Verdana"/>
          <w:b/>
          <w:sz w:val="20"/>
        </w:rPr>
      </w:pPr>
    </w:p>
    <w:sectPr w:rsidR="005C15D1" w:rsidSect="009B35C9">
      <w:headerReference w:type="default" r:id="rId12"/>
      <w:footerReference w:type="default" r:id="rId13"/>
      <w:pgSz w:w="11906" w:h="16838" w:code="9"/>
      <w:pgMar w:top="1440" w:right="1133" w:bottom="1440" w:left="1440" w:header="709" w:footer="709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CD8CE" w14:textId="77777777" w:rsidR="00487B96" w:rsidRDefault="00487B96">
      <w:r>
        <w:separator/>
      </w:r>
    </w:p>
  </w:endnote>
  <w:endnote w:type="continuationSeparator" w:id="0">
    <w:p w14:paraId="117784C0" w14:textId="77777777" w:rsidR="00487B96" w:rsidRDefault="00487B96">
      <w:r>
        <w:continuationSeparator/>
      </w:r>
    </w:p>
  </w:endnote>
  <w:endnote w:type="continuationNotice" w:id="1">
    <w:p w14:paraId="38936145" w14:textId="77777777" w:rsidR="00487B96" w:rsidRDefault="00487B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ueMinion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24538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15D736" w14:textId="759DED7D" w:rsidR="00487B96" w:rsidRPr="00125FDA" w:rsidRDefault="00487B96" w:rsidP="00BE73C2">
            <w:pPr>
              <w:pStyle w:val="Voettekst"/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© 2017, Trimbos-instituut, Utrecht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ab/>
            </w:r>
            <w:r>
              <w:rPr>
                <w:rFonts w:ascii="Verdana" w:hAnsi="Verdana"/>
                <w:sz w:val="16"/>
                <w:szCs w:val="16"/>
                <w:lang w:val="nl-NL"/>
              </w:rPr>
              <w:tab/>
            </w:r>
            <w:r w:rsidRPr="005D5FE9">
              <w:rPr>
                <w:rFonts w:ascii="Verdana" w:hAnsi="Verdana"/>
                <w:sz w:val="16"/>
                <w:szCs w:val="16"/>
                <w:lang w:val="nl-NL"/>
              </w:rPr>
              <w:t xml:space="preserve">Pagina </w:t>
            </w:r>
            <w:r w:rsidRPr="005D5FE9">
              <w:rPr>
                <w:rFonts w:ascii="Verdana" w:hAnsi="Verdana"/>
                <w:bCs/>
                <w:sz w:val="16"/>
                <w:szCs w:val="16"/>
              </w:rPr>
              <w:fldChar w:fldCharType="begin"/>
            </w:r>
            <w:r w:rsidRPr="005D5FE9">
              <w:rPr>
                <w:rFonts w:ascii="Verdana" w:hAnsi="Verdana"/>
                <w:bCs/>
                <w:sz w:val="16"/>
                <w:szCs w:val="16"/>
              </w:rPr>
              <w:instrText>PAGE</w:instrText>
            </w:r>
            <w:r w:rsidRPr="005D5FE9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0B6F62">
              <w:rPr>
                <w:rFonts w:ascii="Verdana" w:hAnsi="Verdana"/>
                <w:bCs/>
                <w:noProof/>
                <w:sz w:val="16"/>
                <w:szCs w:val="16"/>
              </w:rPr>
              <w:t>11</w:t>
            </w:r>
            <w:r w:rsidRPr="005D5FE9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  <w:r w:rsidRPr="005D5FE9">
              <w:rPr>
                <w:rFonts w:ascii="Verdana" w:hAnsi="Verdana"/>
                <w:sz w:val="16"/>
                <w:szCs w:val="16"/>
                <w:lang w:val="nl-NL"/>
              </w:rPr>
              <w:t xml:space="preserve"> van </w:t>
            </w:r>
            <w:r w:rsidRPr="005D5FE9">
              <w:rPr>
                <w:rFonts w:ascii="Verdana" w:hAnsi="Verdana"/>
                <w:bCs/>
                <w:sz w:val="16"/>
                <w:szCs w:val="16"/>
              </w:rPr>
              <w:fldChar w:fldCharType="begin"/>
            </w:r>
            <w:r w:rsidRPr="005D5FE9">
              <w:rPr>
                <w:rFonts w:ascii="Verdana" w:hAnsi="Verdana"/>
                <w:bCs/>
                <w:sz w:val="16"/>
                <w:szCs w:val="16"/>
              </w:rPr>
              <w:instrText>NUMPAGES</w:instrText>
            </w:r>
            <w:r w:rsidRPr="005D5FE9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0B6F62">
              <w:rPr>
                <w:rFonts w:ascii="Verdana" w:hAnsi="Verdana"/>
                <w:bCs/>
                <w:noProof/>
                <w:sz w:val="16"/>
                <w:szCs w:val="16"/>
              </w:rPr>
              <w:t>11</w:t>
            </w:r>
            <w:r w:rsidRPr="005D5FE9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6B6F5" w14:textId="77777777" w:rsidR="00487B96" w:rsidRDefault="00487B96">
      <w:r>
        <w:separator/>
      </w:r>
    </w:p>
  </w:footnote>
  <w:footnote w:type="continuationSeparator" w:id="0">
    <w:p w14:paraId="2DE342DA" w14:textId="77777777" w:rsidR="00487B96" w:rsidRDefault="00487B96">
      <w:r>
        <w:continuationSeparator/>
      </w:r>
    </w:p>
  </w:footnote>
  <w:footnote w:type="continuationNotice" w:id="1">
    <w:p w14:paraId="3EB2016B" w14:textId="77777777" w:rsidR="00487B96" w:rsidRDefault="00487B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12DF6" w14:textId="77777777" w:rsidR="00487B96" w:rsidRPr="00D73A70" w:rsidRDefault="00487B96" w:rsidP="00F4768C">
    <w:pPr>
      <w:pStyle w:val="Koptekst"/>
      <w:jc w:val="center"/>
      <w:rPr>
        <w:lang w:val="nl-NL"/>
      </w:rPr>
    </w:pPr>
    <w:r w:rsidRPr="00D73A70">
      <w:rPr>
        <w:rFonts w:ascii="Verdana" w:hAnsi="Verdana"/>
        <w:sz w:val="16"/>
        <w:szCs w:val="16"/>
        <w:lang w:val="nl-NL"/>
      </w:rPr>
      <w:t>ROPI</w:t>
    </w:r>
    <w:r>
      <w:rPr>
        <w:rFonts w:ascii="Verdana" w:hAnsi="Verdana"/>
        <w:sz w:val="16"/>
        <w:szCs w:val="16"/>
        <w:lang w:val="nl-NL"/>
      </w:rPr>
      <w:t xml:space="preserve">-R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6CE5"/>
    <w:multiLevelType w:val="hybridMultilevel"/>
    <w:tmpl w:val="ACEA223C"/>
    <w:lvl w:ilvl="0" w:tplc="0C30092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20D51"/>
    <w:multiLevelType w:val="hybridMultilevel"/>
    <w:tmpl w:val="12B2AA9A"/>
    <w:lvl w:ilvl="0" w:tplc="97482D6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35F12"/>
    <w:multiLevelType w:val="hybridMultilevel"/>
    <w:tmpl w:val="55F069A4"/>
    <w:lvl w:ilvl="0" w:tplc="3E90935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B6BD5"/>
    <w:multiLevelType w:val="hybridMultilevel"/>
    <w:tmpl w:val="4C84B830"/>
    <w:lvl w:ilvl="0" w:tplc="0C30092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82C92"/>
    <w:multiLevelType w:val="hybridMultilevel"/>
    <w:tmpl w:val="56320E68"/>
    <w:lvl w:ilvl="0" w:tplc="97482D6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419E0"/>
    <w:multiLevelType w:val="hybridMultilevel"/>
    <w:tmpl w:val="ACEA223C"/>
    <w:lvl w:ilvl="0" w:tplc="0C30092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72D11"/>
    <w:multiLevelType w:val="hybridMultilevel"/>
    <w:tmpl w:val="B6824D48"/>
    <w:lvl w:ilvl="0" w:tplc="97482D6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F26B1"/>
    <w:multiLevelType w:val="hybridMultilevel"/>
    <w:tmpl w:val="1310A45E"/>
    <w:lvl w:ilvl="0" w:tplc="847C0B0E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30B8E"/>
    <w:multiLevelType w:val="hybridMultilevel"/>
    <w:tmpl w:val="ED244628"/>
    <w:lvl w:ilvl="0" w:tplc="97482D6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A5623"/>
    <w:multiLevelType w:val="hybridMultilevel"/>
    <w:tmpl w:val="96607C9C"/>
    <w:lvl w:ilvl="0" w:tplc="0C30092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03D43"/>
    <w:multiLevelType w:val="hybridMultilevel"/>
    <w:tmpl w:val="F57AE124"/>
    <w:lvl w:ilvl="0" w:tplc="97482D6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5625F"/>
    <w:multiLevelType w:val="hybridMultilevel"/>
    <w:tmpl w:val="4C84B830"/>
    <w:lvl w:ilvl="0" w:tplc="0C30092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D344C"/>
    <w:multiLevelType w:val="hybridMultilevel"/>
    <w:tmpl w:val="E1AE4FBE"/>
    <w:lvl w:ilvl="0" w:tplc="83B094DC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9573F"/>
    <w:multiLevelType w:val="hybridMultilevel"/>
    <w:tmpl w:val="F27075DA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7580F"/>
    <w:multiLevelType w:val="hybridMultilevel"/>
    <w:tmpl w:val="F57AE124"/>
    <w:lvl w:ilvl="0" w:tplc="97482D6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8C5367"/>
    <w:multiLevelType w:val="hybridMultilevel"/>
    <w:tmpl w:val="96607C9C"/>
    <w:lvl w:ilvl="0" w:tplc="0C30092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0233B"/>
    <w:multiLevelType w:val="hybridMultilevel"/>
    <w:tmpl w:val="50EA94A8"/>
    <w:lvl w:ilvl="0" w:tplc="AAE22D12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90F14"/>
    <w:multiLevelType w:val="hybridMultilevel"/>
    <w:tmpl w:val="2D465722"/>
    <w:lvl w:ilvl="0" w:tplc="0C30092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810200">
    <w:abstractNumId w:val="16"/>
  </w:num>
  <w:num w:numId="2" w16cid:durableId="1045251276">
    <w:abstractNumId w:val="7"/>
  </w:num>
  <w:num w:numId="3" w16cid:durableId="1835149223">
    <w:abstractNumId w:val="2"/>
  </w:num>
  <w:num w:numId="4" w16cid:durableId="1556158898">
    <w:abstractNumId w:val="5"/>
  </w:num>
  <w:num w:numId="5" w16cid:durableId="270359414">
    <w:abstractNumId w:val="6"/>
  </w:num>
  <w:num w:numId="6" w16cid:durableId="616373922">
    <w:abstractNumId w:val="1"/>
  </w:num>
  <w:num w:numId="7" w16cid:durableId="1155755717">
    <w:abstractNumId w:val="10"/>
  </w:num>
  <w:num w:numId="8" w16cid:durableId="87970946">
    <w:abstractNumId w:val="8"/>
  </w:num>
  <w:num w:numId="9" w16cid:durableId="265037966">
    <w:abstractNumId w:val="4"/>
  </w:num>
  <w:num w:numId="10" w16cid:durableId="1365473615">
    <w:abstractNumId w:val="17"/>
  </w:num>
  <w:num w:numId="11" w16cid:durableId="1909413401">
    <w:abstractNumId w:val="15"/>
  </w:num>
  <w:num w:numId="12" w16cid:durableId="270359024">
    <w:abstractNumId w:val="12"/>
  </w:num>
  <w:num w:numId="13" w16cid:durableId="1663466662">
    <w:abstractNumId w:val="9"/>
  </w:num>
  <w:num w:numId="14" w16cid:durableId="29692631">
    <w:abstractNumId w:val="3"/>
  </w:num>
  <w:num w:numId="15" w16cid:durableId="192428572">
    <w:abstractNumId w:val="11"/>
  </w:num>
  <w:num w:numId="16" w16cid:durableId="1403680399">
    <w:abstractNumId w:val="0"/>
  </w:num>
  <w:num w:numId="17" w16cid:durableId="1370715077">
    <w:abstractNumId w:val="13"/>
  </w:num>
  <w:num w:numId="18" w16cid:durableId="1423721835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21D"/>
    <w:rsid w:val="000002D5"/>
    <w:rsid w:val="00001896"/>
    <w:rsid w:val="00002A20"/>
    <w:rsid w:val="00002C32"/>
    <w:rsid w:val="00003FA6"/>
    <w:rsid w:val="00004331"/>
    <w:rsid w:val="0000491E"/>
    <w:rsid w:val="00010BCF"/>
    <w:rsid w:val="00010C08"/>
    <w:rsid w:val="0001229B"/>
    <w:rsid w:val="00013324"/>
    <w:rsid w:val="00013799"/>
    <w:rsid w:val="00014157"/>
    <w:rsid w:val="00014E22"/>
    <w:rsid w:val="00015232"/>
    <w:rsid w:val="00015836"/>
    <w:rsid w:val="00020524"/>
    <w:rsid w:val="00020560"/>
    <w:rsid w:val="000207B5"/>
    <w:rsid w:val="00021545"/>
    <w:rsid w:val="00023E31"/>
    <w:rsid w:val="00025D65"/>
    <w:rsid w:val="00026100"/>
    <w:rsid w:val="00026C62"/>
    <w:rsid w:val="00034262"/>
    <w:rsid w:val="00035E6A"/>
    <w:rsid w:val="00037097"/>
    <w:rsid w:val="0003787A"/>
    <w:rsid w:val="00037E28"/>
    <w:rsid w:val="0004022C"/>
    <w:rsid w:val="000417EB"/>
    <w:rsid w:val="00042C39"/>
    <w:rsid w:val="00043C48"/>
    <w:rsid w:val="0004572A"/>
    <w:rsid w:val="00046D3C"/>
    <w:rsid w:val="0004794F"/>
    <w:rsid w:val="000503AD"/>
    <w:rsid w:val="000506AE"/>
    <w:rsid w:val="00050A5F"/>
    <w:rsid w:val="0005201E"/>
    <w:rsid w:val="00053655"/>
    <w:rsid w:val="00053770"/>
    <w:rsid w:val="00055E2D"/>
    <w:rsid w:val="000561D2"/>
    <w:rsid w:val="00060EB4"/>
    <w:rsid w:val="00061D95"/>
    <w:rsid w:val="00062DE2"/>
    <w:rsid w:val="00063092"/>
    <w:rsid w:val="00063A26"/>
    <w:rsid w:val="00063CF4"/>
    <w:rsid w:val="00064D7A"/>
    <w:rsid w:val="00067BE5"/>
    <w:rsid w:val="0007060C"/>
    <w:rsid w:val="00070675"/>
    <w:rsid w:val="00070CF8"/>
    <w:rsid w:val="00072FD2"/>
    <w:rsid w:val="00073597"/>
    <w:rsid w:val="0007432D"/>
    <w:rsid w:val="00074594"/>
    <w:rsid w:val="00074957"/>
    <w:rsid w:val="0007714B"/>
    <w:rsid w:val="00077BA7"/>
    <w:rsid w:val="00080110"/>
    <w:rsid w:val="0008021D"/>
    <w:rsid w:val="00081D64"/>
    <w:rsid w:val="00084BF2"/>
    <w:rsid w:val="00084C15"/>
    <w:rsid w:val="00085A67"/>
    <w:rsid w:val="00085E69"/>
    <w:rsid w:val="000864A5"/>
    <w:rsid w:val="000865B0"/>
    <w:rsid w:val="000877C6"/>
    <w:rsid w:val="00087A48"/>
    <w:rsid w:val="00090DA7"/>
    <w:rsid w:val="0009246D"/>
    <w:rsid w:val="000931A0"/>
    <w:rsid w:val="000931BE"/>
    <w:rsid w:val="00093ABC"/>
    <w:rsid w:val="000961DA"/>
    <w:rsid w:val="00096A68"/>
    <w:rsid w:val="000A01A6"/>
    <w:rsid w:val="000A1D30"/>
    <w:rsid w:val="000A3CC6"/>
    <w:rsid w:val="000A426C"/>
    <w:rsid w:val="000A56D9"/>
    <w:rsid w:val="000A6A1C"/>
    <w:rsid w:val="000B0023"/>
    <w:rsid w:val="000B1593"/>
    <w:rsid w:val="000B1634"/>
    <w:rsid w:val="000B2890"/>
    <w:rsid w:val="000B293F"/>
    <w:rsid w:val="000B437E"/>
    <w:rsid w:val="000B6440"/>
    <w:rsid w:val="000B6F62"/>
    <w:rsid w:val="000B70AA"/>
    <w:rsid w:val="000B7A7E"/>
    <w:rsid w:val="000B7CA7"/>
    <w:rsid w:val="000C0836"/>
    <w:rsid w:val="000C2E8A"/>
    <w:rsid w:val="000C3DAF"/>
    <w:rsid w:val="000C72CD"/>
    <w:rsid w:val="000C7AA9"/>
    <w:rsid w:val="000D0552"/>
    <w:rsid w:val="000D135D"/>
    <w:rsid w:val="000D1867"/>
    <w:rsid w:val="000D4C0C"/>
    <w:rsid w:val="000D6060"/>
    <w:rsid w:val="000D7336"/>
    <w:rsid w:val="000D78C4"/>
    <w:rsid w:val="000D7B7E"/>
    <w:rsid w:val="000E06AB"/>
    <w:rsid w:val="000E06C5"/>
    <w:rsid w:val="000E3066"/>
    <w:rsid w:val="000E618A"/>
    <w:rsid w:val="000E7F96"/>
    <w:rsid w:val="000F02C7"/>
    <w:rsid w:val="000F1CAA"/>
    <w:rsid w:val="000F2E6C"/>
    <w:rsid w:val="000F3833"/>
    <w:rsid w:val="000F7ACB"/>
    <w:rsid w:val="000F7E74"/>
    <w:rsid w:val="001009DD"/>
    <w:rsid w:val="0010160E"/>
    <w:rsid w:val="001018E0"/>
    <w:rsid w:val="001035D3"/>
    <w:rsid w:val="00105A3E"/>
    <w:rsid w:val="00105AA0"/>
    <w:rsid w:val="00105F3D"/>
    <w:rsid w:val="00106990"/>
    <w:rsid w:val="0010767C"/>
    <w:rsid w:val="001077FC"/>
    <w:rsid w:val="0011075A"/>
    <w:rsid w:val="001125C9"/>
    <w:rsid w:val="001131B6"/>
    <w:rsid w:val="001146FD"/>
    <w:rsid w:val="001153B6"/>
    <w:rsid w:val="0011579C"/>
    <w:rsid w:val="00115A33"/>
    <w:rsid w:val="001160B2"/>
    <w:rsid w:val="00121A98"/>
    <w:rsid w:val="00121D12"/>
    <w:rsid w:val="0012261F"/>
    <w:rsid w:val="00123B8D"/>
    <w:rsid w:val="0012408E"/>
    <w:rsid w:val="00125FDA"/>
    <w:rsid w:val="001261A3"/>
    <w:rsid w:val="001277C4"/>
    <w:rsid w:val="00127F32"/>
    <w:rsid w:val="00133A48"/>
    <w:rsid w:val="001347F5"/>
    <w:rsid w:val="00134F8A"/>
    <w:rsid w:val="00135029"/>
    <w:rsid w:val="00135042"/>
    <w:rsid w:val="00135235"/>
    <w:rsid w:val="001364C9"/>
    <w:rsid w:val="001366F3"/>
    <w:rsid w:val="00136EDC"/>
    <w:rsid w:val="001377A5"/>
    <w:rsid w:val="00141471"/>
    <w:rsid w:val="00141F54"/>
    <w:rsid w:val="001436B8"/>
    <w:rsid w:val="00144F87"/>
    <w:rsid w:val="0014571F"/>
    <w:rsid w:val="00151BF1"/>
    <w:rsid w:val="00156B76"/>
    <w:rsid w:val="00157042"/>
    <w:rsid w:val="00157211"/>
    <w:rsid w:val="0016282F"/>
    <w:rsid w:val="001638A8"/>
    <w:rsid w:val="00163AF8"/>
    <w:rsid w:val="001677CD"/>
    <w:rsid w:val="00170C28"/>
    <w:rsid w:val="0017113B"/>
    <w:rsid w:val="0017174D"/>
    <w:rsid w:val="00174175"/>
    <w:rsid w:val="00174390"/>
    <w:rsid w:val="0017464B"/>
    <w:rsid w:val="00174F0B"/>
    <w:rsid w:val="00176158"/>
    <w:rsid w:val="001801FA"/>
    <w:rsid w:val="00180C88"/>
    <w:rsid w:val="00181D5B"/>
    <w:rsid w:val="001838B7"/>
    <w:rsid w:val="0018462B"/>
    <w:rsid w:val="00184D9B"/>
    <w:rsid w:val="001906C3"/>
    <w:rsid w:val="0019395F"/>
    <w:rsid w:val="0019410C"/>
    <w:rsid w:val="001956D9"/>
    <w:rsid w:val="00196D32"/>
    <w:rsid w:val="001A0D17"/>
    <w:rsid w:val="001A2291"/>
    <w:rsid w:val="001A286B"/>
    <w:rsid w:val="001A29DC"/>
    <w:rsid w:val="001A358B"/>
    <w:rsid w:val="001A50B4"/>
    <w:rsid w:val="001A75C9"/>
    <w:rsid w:val="001B13CE"/>
    <w:rsid w:val="001B2317"/>
    <w:rsid w:val="001B386A"/>
    <w:rsid w:val="001B4411"/>
    <w:rsid w:val="001B4853"/>
    <w:rsid w:val="001B6EA7"/>
    <w:rsid w:val="001B7C29"/>
    <w:rsid w:val="001C05BF"/>
    <w:rsid w:val="001C1629"/>
    <w:rsid w:val="001C1D57"/>
    <w:rsid w:val="001C3173"/>
    <w:rsid w:val="001C4292"/>
    <w:rsid w:val="001C449A"/>
    <w:rsid w:val="001D007C"/>
    <w:rsid w:val="001D14B7"/>
    <w:rsid w:val="001D22D5"/>
    <w:rsid w:val="001D49E6"/>
    <w:rsid w:val="001D4F41"/>
    <w:rsid w:val="001E0317"/>
    <w:rsid w:val="001E2484"/>
    <w:rsid w:val="001E3299"/>
    <w:rsid w:val="001E47DF"/>
    <w:rsid w:val="001F008B"/>
    <w:rsid w:val="001F55D8"/>
    <w:rsid w:val="001F61DD"/>
    <w:rsid w:val="001F746C"/>
    <w:rsid w:val="001F7E3E"/>
    <w:rsid w:val="001F7FB4"/>
    <w:rsid w:val="002007F4"/>
    <w:rsid w:val="00200D4A"/>
    <w:rsid w:val="00201B3E"/>
    <w:rsid w:val="00202673"/>
    <w:rsid w:val="0020341E"/>
    <w:rsid w:val="0020354A"/>
    <w:rsid w:val="002054BD"/>
    <w:rsid w:val="00206596"/>
    <w:rsid w:val="00206AFA"/>
    <w:rsid w:val="00206F32"/>
    <w:rsid w:val="00211225"/>
    <w:rsid w:val="00211D81"/>
    <w:rsid w:val="00212BE7"/>
    <w:rsid w:val="00212DF0"/>
    <w:rsid w:val="00214A15"/>
    <w:rsid w:val="002164E4"/>
    <w:rsid w:val="0022212F"/>
    <w:rsid w:val="00223E18"/>
    <w:rsid w:val="002240AB"/>
    <w:rsid w:val="00224E92"/>
    <w:rsid w:val="002261B1"/>
    <w:rsid w:val="002268BC"/>
    <w:rsid w:val="0022786A"/>
    <w:rsid w:val="0023013F"/>
    <w:rsid w:val="002304D2"/>
    <w:rsid w:val="002316BF"/>
    <w:rsid w:val="00231C21"/>
    <w:rsid w:val="00233328"/>
    <w:rsid w:val="0023549C"/>
    <w:rsid w:val="0023704E"/>
    <w:rsid w:val="00241C55"/>
    <w:rsid w:val="00242F97"/>
    <w:rsid w:val="00243C6A"/>
    <w:rsid w:val="0024479E"/>
    <w:rsid w:val="00245465"/>
    <w:rsid w:val="002463C1"/>
    <w:rsid w:val="002466F5"/>
    <w:rsid w:val="0025049E"/>
    <w:rsid w:val="002509AB"/>
    <w:rsid w:val="00250D8A"/>
    <w:rsid w:val="0025265E"/>
    <w:rsid w:val="00254C45"/>
    <w:rsid w:val="0025537C"/>
    <w:rsid w:val="00261888"/>
    <w:rsid w:val="00262FCD"/>
    <w:rsid w:val="0026412C"/>
    <w:rsid w:val="00265257"/>
    <w:rsid w:val="00266CEC"/>
    <w:rsid w:val="00267FAF"/>
    <w:rsid w:val="002713BE"/>
    <w:rsid w:val="00271AD2"/>
    <w:rsid w:val="00271D65"/>
    <w:rsid w:val="0027277B"/>
    <w:rsid w:val="00273238"/>
    <w:rsid w:val="00273849"/>
    <w:rsid w:val="0027413E"/>
    <w:rsid w:val="0027522E"/>
    <w:rsid w:val="00276628"/>
    <w:rsid w:val="00276897"/>
    <w:rsid w:val="00276967"/>
    <w:rsid w:val="002820F5"/>
    <w:rsid w:val="00284DFF"/>
    <w:rsid w:val="0029066B"/>
    <w:rsid w:val="0029320B"/>
    <w:rsid w:val="00297703"/>
    <w:rsid w:val="002A681E"/>
    <w:rsid w:val="002A7979"/>
    <w:rsid w:val="002B032C"/>
    <w:rsid w:val="002B2ADE"/>
    <w:rsid w:val="002B305B"/>
    <w:rsid w:val="002B3A24"/>
    <w:rsid w:val="002B4AC7"/>
    <w:rsid w:val="002B5FEE"/>
    <w:rsid w:val="002B6607"/>
    <w:rsid w:val="002B6BE0"/>
    <w:rsid w:val="002B70DB"/>
    <w:rsid w:val="002C0672"/>
    <w:rsid w:val="002C0DB9"/>
    <w:rsid w:val="002C243A"/>
    <w:rsid w:val="002C39F5"/>
    <w:rsid w:val="002C6C46"/>
    <w:rsid w:val="002C6F6D"/>
    <w:rsid w:val="002D38CA"/>
    <w:rsid w:val="002D41B5"/>
    <w:rsid w:val="002D4A77"/>
    <w:rsid w:val="002D6BBC"/>
    <w:rsid w:val="002D7CF6"/>
    <w:rsid w:val="002E0B2A"/>
    <w:rsid w:val="002E0DD5"/>
    <w:rsid w:val="002E17FE"/>
    <w:rsid w:val="002E1B8E"/>
    <w:rsid w:val="002E1FCB"/>
    <w:rsid w:val="002E2E31"/>
    <w:rsid w:val="002E3892"/>
    <w:rsid w:val="002E3F7F"/>
    <w:rsid w:val="002E473B"/>
    <w:rsid w:val="002E489E"/>
    <w:rsid w:val="002E4DF9"/>
    <w:rsid w:val="002E511B"/>
    <w:rsid w:val="002E5E93"/>
    <w:rsid w:val="002E7301"/>
    <w:rsid w:val="002E7C67"/>
    <w:rsid w:val="002F07E5"/>
    <w:rsid w:val="002F1112"/>
    <w:rsid w:val="002F1A49"/>
    <w:rsid w:val="002F1BF9"/>
    <w:rsid w:val="002F5008"/>
    <w:rsid w:val="002F5A36"/>
    <w:rsid w:val="002F7A1A"/>
    <w:rsid w:val="00301B24"/>
    <w:rsid w:val="00301DD4"/>
    <w:rsid w:val="00302906"/>
    <w:rsid w:val="00305215"/>
    <w:rsid w:val="0030721D"/>
    <w:rsid w:val="00307FE3"/>
    <w:rsid w:val="00311E90"/>
    <w:rsid w:val="00311FDC"/>
    <w:rsid w:val="0031226A"/>
    <w:rsid w:val="0031292B"/>
    <w:rsid w:val="00313B72"/>
    <w:rsid w:val="003140A1"/>
    <w:rsid w:val="00314E10"/>
    <w:rsid w:val="003157F8"/>
    <w:rsid w:val="00315839"/>
    <w:rsid w:val="00317509"/>
    <w:rsid w:val="00317702"/>
    <w:rsid w:val="00322B02"/>
    <w:rsid w:val="003240F6"/>
    <w:rsid w:val="0032427C"/>
    <w:rsid w:val="0033191F"/>
    <w:rsid w:val="00332C3A"/>
    <w:rsid w:val="00332E0F"/>
    <w:rsid w:val="00332E5A"/>
    <w:rsid w:val="003352D1"/>
    <w:rsid w:val="0033626D"/>
    <w:rsid w:val="00337566"/>
    <w:rsid w:val="00340D20"/>
    <w:rsid w:val="00341B17"/>
    <w:rsid w:val="00345D8B"/>
    <w:rsid w:val="00346501"/>
    <w:rsid w:val="0035128C"/>
    <w:rsid w:val="003513CB"/>
    <w:rsid w:val="00351F7F"/>
    <w:rsid w:val="003533C3"/>
    <w:rsid w:val="00353E21"/>
    <w:rsid w:val="00355F3E"/>
    <w:rsid w:val="0035789F"/>
    <w:rsid w:val="0036476C"/>
    <w:rsid w:val="00364B3B"/>
    <w:rsid w:val="00366876"/>
    <w:rsid w:val="00371AF9"/>
    <w:rsid w:val="00373994"/>
    <w:rsid w:val="00373C8B"/>
    <w:rsid w:val="00376DDA"/>
    <w:rsid w:val="003809B4"/>
    <w:rsid w:val="00382402"/>
    <w:rsid w:val="003834E4"/>
    <w:rsid w:val="00383C3B"/>
    <w:rsid w:val="00386228"/>
    <w:rsid w:val="00386516"/>
    <w:rsid w:val="0039026F"/>
    <w:rsid w:val="0039157C"/>
    <w:rsid w:val="003934AF"/>
    <w:rsid w:val="00393BC5"/>
    <w:rsid w:val="00396BF9"/>
    <w:rsid w:val="003A086F"/>
    <w:rsid w:val="003A37D4"/>
    <w:rsid w:val="003A391A"/>
    <w:rsid w:val="003B0EF3"/>
    <w:rsid w:val="003B17BB"/>
    <w:rsid w:val="003B29F1"/>
    <w:rsid w:val="003B2C6D"/>
    <w:rsid w:val="003B524E"/>
    <w:rsid w:val="003B5B9D"/>
    <w:rsid w:val="003C0061"/>
    <w:rsid w:val="003C08C8"/>
    <w:rsid w:val="003C3E8C"/>
    <w:rsid w:val="003C7219"/>
    <w:rsid w:val="003C742E"/>
    <w:rsid w:val="003C7B15"/>
    <w:rsid w:val="003D0760"/>
    <w:rsid w:val="003D2289"/>
    <w:rsid w:val="003D2603"/>
    <w:rsid w:val="003D2B81"/>
    <w:rsid w:val="003D6522"/>
    <w:rsid w:val="003E036A"/>
    <w:rsid w:val="003E1376"/>
    <w:rsid w:val="003E30C8"/>
    <w:rsid w:val="003E3ED2"/>
    <w:rsid w:val="003E4627"/>
    <w:rsid w:val="003E5EF9"/>
    <w:rsid w:val="003F04EE"/>
    <w:rsid w:val="003F1259"/>
    <w:rsid w:val="003F25A5"/>
    <w:rsid w:val="003F29C7"/>
    <w:rsid w:val="003F2C16"/>
    <w:rsid w:val="003F33D2"/>
    <w:rsid w:val="003F4611"/>
    <w:rsid w:val="003F5320"/>
    <w:rsid w:val="003F60D7"/>
    <w:rsid w:val="003F6394"/>
    <w:rsid w:val="003F7160"/>
    <w:rsid w:val="00400A46"/>
    <w:rsid w:val="004013BE"/>
    <w:rsid w:val="00402185"/>
    <w:rsid w:val="00403D0C"/>
    <w:rsid w:val="00405E99"/>
    <w:rsid w:val="0040627E"/>
    <w:rsid w:val="004108B6"/>
    <w:rsid w:val="004108F6"/>
    <w:rsid w:val="004110A5"/>
    <w:rsid w:val="004135D2"/>
    <w:rsid w:val="00413CE3"/>
    <w:rsid w:val="004140E7"/>
    <w:rsid w:val="00414148"/>
    <w:rsid w:val="0041492B"/>
    <w:rsid w:val="00417CDC"/>
    <w:rsid w:val="004236D7"/>
    <w:rsid w:val="00424C41"/>
    <w:rsid w:val="0042536A"/>
    <w:rsid w:val="00425CA9"/>
    <w:rsid w:val="00425E42"/>
    <w:rsid w:val="0042601F"/>
    <w:rsid w:val="00431073"/>
    <w:rsid w:val="004311CC"/>
    <w:rsid w:val="00431586"/>
    <w:rsid w:val="004320A9"/>
    <w:rsid w:val="004320F7"/>
    <w:rsid w:val="00435478"/>
    <w:rsid w:val="0043563B"/>
    <w:rsid w:val="00435990"/>
    <w:rsid w:val="00435C22"/>
    <w:rsid w:val="00435CF2"/>
    <w:rsid w:val="00435E7E"/>
    <w:rsid w:val="00435F89"/>
    <w:rsid w:val="004374D2"/>
    <w:rsid w:val="00437C0C"/>
    <w:rsid w:val="00440843"/>
    <w:rsid w:val="004423D7"/>
    <w:rsid w:val="00445888"/>
    <w:rsid w:val="004462A3"/>
    <w:rsid w:val="00447FFE"/>
    <w:rsid w:val="00450825"/>
    <w:rsid w:val="00450864"/>
    <w:rsid w:val="00451EC1"/>
    <w:rsid w:val="00452321"/>
    <w:rsid w:val="004527E6"/>
    <w:rsid w:val="00452830"/>
    <w:rsid w:val="00452D2E"/>
    <w:rsid w:val="00453DBE"/>
    <w:rsid w:val="0045571F"/>
    <w:rsid w:val="004557AC"/>
    <w:rsid w:val="00455F8D"/>
    <w:rsid w:val="0045717B"/>
    <w:rsid w:val="004573F5"/>
    <w:rsid w:val="00460AAF"/>
    <w:rsid w:val="0046171F"/>
    <w:rsid w:val="00461B63"/>
    <w:rsid w:val="00462A58"/>
    <w:rsid w:val="00463BC6"/>
    <w:rsid w:val="00465C26"/>
    <w:rsid w:val="004715C5"/>
    <w:rsid w:val="00473241"/>
    <w:rsid w:val="00474E68"/>
    <w:rsid w:val="00476948"/>
    <w:rsid w:val="00481E46"/>
    <w:rsid w:val="00483C29"/>
    <w:rsid w:val="0048408F"/>
    <w:rsid w:val="00485FA2"/>
    <w:rsid w:val="00486B2D"/>
    <w:rsid w:val="00487B96"/>
    <w:rsid w:val="00487FEE"/>
    <w:rsid w:val="004900F5"/>
    <w:rsid w:val="00490448"/>
    <w:rsid w:val="004927FF"/>
    <w:rsid w:val="00492E64"/>
    <w:rsid w:val="0049329D"/>
    <w:rsid w:val="00493C5E"/>
    <w:rsid w:val="00494E50"/>
    <w:rsid w:val="00496380"/>
    <w:rsid w:val="0049670D"/>
    <w:rsid w:val="004A1045"/>
    <w:rsid w:val="004A10BA"/>
    <w:rsid w:val="004A2CD5"/>
    <w:rsid w:val="004A3245"/>
    <w:rsid w:val="004A6C15"/>
    <w:rsid w:val="004A7C2A"/>
    <w:rsid w:val="004B59BD"/>
    <w:rsid w:val="004B5D1C"/>
    <w:rsid w:val="004B5E9F"/>
    <w:rsid w:val="004B6542"/>
    <w:rsid w:val="004B6904"/>
    <w:rsid w:val="004C021E"/>
    <w:rsid w:val="004C3148"/>
    <w:rsid w:val="004C34A5"/>
    <w:rsid w:val="004C34AF"/>
    <w:rsid w:val="004C4915"/>
    <w:rsid w:val="004C5164"/>
    <w:rsid w:val="004C5309"/>
    <w:rsid w:val="004C6DAC"/>
    <w:rsid w:val="004C7B3E"/>
    <w:rsid w:val="004C7F1D"/>
    <w:rsid w:val="004D09F5"/>
    <w:rsid w:val="004D0C98"/>
    <w:rsid w:val="004D0D97"/>
    <w:rsid w:val="004D251D"/>
    <w:rsid w:val="004D2959"/>
    <w:rsid w:val="004D565C"/>
    <w:rsid w:val="004D63BC"/>
    <w:rsid w:val="004D7415"/>
    <w:rsid w:val="004E0C52"/>
    <w:rsid w:val="004E1A45"/>
    <w:rsid w:val="004E1DDF"/>
    <w:rsid w:val="004E2FD4"/>
    <w:rsid w:val="004E3444"/>
    <w:rsid w:val="004E4615"/>
    <w:rsid w:val="004E4C0B"/>
    <w:rsid w:val="004E57BF"/>
    <w:rsid w:val="004F0BEF"/>
    <w:rsid w:val="004F4A20"/>
    <w:rsid w:val="004F4F8A"/>
    <w:rsid w:val="004F68B1"/>
    <w:rsid w:val="00503EED"/>
    <w:rsid w:val="005042DE"/>
    <w:rsid w:val="005056EB"/>
    <w:rsid w:val="0050663D"/>
    <w:rsid w:val="00506C6A"/>
    <w:rsid w:val="00506E22"/>
    <w:rsid w:val="00510454"/>
    <w:rsid w:val="0051146F"/>
    <w:rsid w:val="00511AC3"/>
    <w:rsid w:val="005139B6"/>
    <w:rsid w:val="00517B80"/>
    <w:rsid w:val="005206A2"/>
    <w:rsid w:val="005209EA"/>
    <w:rsid w:val="00520DFC"/>
    <w:rsid w:val="00521EFA"/>
    <w:rsid w:val="005222C2"/>
    <w:rsid w:val="005225BB"/>
    <w:rsid w:val="005225FF"/>
    <w:rsid w:val="0052577B"/>
    <w:rsid w:val="00525EBB"/>
    <w:rsid w:val="00531DCB"/>
    <w:rsid w:val="00532BC9"/>
    <w:rsid w:val="0053302F"/>
    <w:rsid w:val="005348DD"/>
    <w:rsid w:val="0053617D"/>
    <w:rsid w:val="005368F0"/>
    <w:rsid w:val="00537F2B"/>
    <w:rsid w:val="00540F23"/>
    <w:rsid w:val="005412B6"/>
    <w:rsid w:val="00544644"/>
    <w:rsid w:val="005446D5"/>
    <w:rsid w:val="00544A42"/>
    <w:rsid w:val="0054518D"/>
    <w:rsid w:val="0054582D"/>
    <w:rsid w:val="00545A0F"/>
    <w:rsid w:val="005464F1"/>
    <w:rsid w:val="00546540"/>
    <w:rsid w:val="00550175"/>
    <w:rsid w:val="00553D18"/>
    <w:rsid w:val="00557D69"/>
    <w:rsid w:val="00564DDD"/>
    <w:rsid w:val="0056685A"/>
    <w:rsid w:val="00570AEE"/>
    <w:rsid w:val="00573143"/>
    <w:rsid w:val="00577C4C"/>
    <w:rsid w:val="005800C7"/>
    <w:rsid w:val="005818F8"/>
    <w:rsid w:val="0058299E"/>
    <w:rsid w:val="00583E29"/>
    <w:rsid w:val="005853CA"/>
    <w:rsid w:val="005867B4"/>
    <w:rsid w:val="00586A11"/>
    <w:rsid w:val="00586F53"/>
    <w:rsid w:val="00587620"/>
    <w:rsid w:val="0058784E"/>
    <w:rsid w:val="00590917"/>
    <w:rsid w:val="00592081"/>
    <w:rsid w:val="00592DB7"/>
    <w:rsid w:val="00593188"/>
    <w:rsid w:val="00593561"/>
    <w:rsid w:val="00593627"/>
    <w:rsid w:val="00593766"/>
    <w:rsid w:val="005940BA"/>
    <w:rsid w:val="00594A06"/>
    <w:rsid w:val="00594F66"/>
    <w:rsid w:val="0059594A"/>
    <w:rsid w:val="0059613B"/>
    <w:rsid w:val="00597C01"/>
    <w:rsid w:val="005A0AEF"/>
    <w:rsid w:val="005A110A"/>
    <w:rsid w:val="005A231D"/>
    <w:rsid w:val="005A3B19"/>
    <w:rsid w:val="005B1F31"/>
    <w:rsid w:val="005B35FA"/>
    <w:rsid w:val="005B5231"/>
    <w:rsid w:val="005B662C"/>
    <w:rsid w:val="005B69C3"/>
    <w:rsid w:val="005B6BB7"/>
    <w:rsid w:val="005C076A"/>
    <w:rsid w:val="005C15D1"/>
    <w:rsid w:val="005C35F4"/>
    <w:rsid w:val="005C45E9"/>
    <w:rsid w:val="005C6F39"/>
    <w:rsid w:val="005D11EB"/>
    <w:rsid w:val="005D2B99"/>
    <w:rsid w:val="005D3A9F"/>
    <w:rsid w:val="005D5345"/>
    <w:rsid w:val="005D543C"/>
    <w:rsid w:val="005D5EF7"/>
    <w:rsid w:val="005D5FE9"/>
    <w:rsid w:val="005D6626"/>
    <w:rsid w:val="005D67E0"/>
    <w:rsid w:val="005D72AE"/>
    <w:rsid w:val="005E29E5"/>
    <w:rsid w:val="005E3126"/>
    <w:rsid w:val="005E66D2"/>
    <w:rsid w:val="005E6824"/>
    <w:rsid w:val="005F1879"/>
    <w:rsid w:val="005F1C08"/>
    <w:rsid w:val="005F2909"/>
    <w:rsid w:val="005F31C5"/>
    <w:rsid w:val="005F3C7A"/>
    <w:rsid w:val="005F476B"/>
    <w:rsid w:val="005F6476"/>
    <w:rsid w:val="006057F7"/>
    <w:rsid w:val="00605E67"/>
    <w:rsid w:val="00610ACF"/>
    <w:rsid w:val="00610AE6"/>
    <w:rsid w:val="00610CB7"/>
    <w:rsid w:val="006129EA"/>
    <w:rsid w:val="0061344C"/>
    <w:rsid w:val="00616B75"/>
    <w:rsid w:val="006201D7"/>
    <w:rsid w:val="006202FD"/>
    <w:rsid w:val="00620B90"/>
    <w:rsid w:val="00622D02"/>
    <w:rsid w:val="00623CBE"/>
    <w:rsid w:val="00625A99"/>
    <w:rsid w:val="006262D3"/>
    <w:rsid w:val="006308D0"/>
    <w:rsid w:val="006320BA"/>
    <w:rsid w:val="00632718"/>
    <w:rsid w:val="0063351F"/>
    <w:rsid w:val="00633C90"/>
    <w:rsid w:val="00635537"/>
    <w:rsid w:val="00635E55"/>
    <w:rsid w:val="00636CE2"/>
    <w:rsid w:val="00637AAD"/>
    <w:rsid w:val="006403BC"/>
    <w:rsid w:val="00640C1B"/>
    <w:rsid w:val="00641017"/>
    <w:rsid w:val="00650253"/>
    <w:rsid w:val="00650D59"/>
    <w:rsid w:val="006525EC"/>
    <w:rsid w:val="0065431B"/>
    <w:rsid w:val="0065579D"/>
    <w:rsid w:val="006559CF"/>
    <w:rsid w:val="00660004"/>
    <w:rsid w:val="00660D97"/>
    <w:rsid w:val="0066317C"/>
    <w:rsid w:val="00663989"/>
    <w:rsid w:val="00664A8B"/>
    <w:rsid w:val="00665477"/>
    <w:rsid w:val="00670EFF"/>
    <w:rsid w:val="006738E9"/>
    <w:rsid w:val="00674346"/>
    <w:rsid w:val="00677395"/>
    <w:rsid w:val="00681399"/>
    <w:rsid w:val="006821DA"/>
    <w:rsid w:val="006832F0"/>
    <w:rsid w:val="00684634"/>
    <w:rsid w:val="00684739"/>
    <w:rsid w:val="0068756E"/>
    <w:rsid w:val="0069005E"/>
    <w:rsid w:val="00692556"/>
    <w:rsid w:val="0069345F"/>
    <w:rsid w:val="006935FB"/>
    <w:rsid w:val="00694525"/>
    <w:rsid w:val="0069521E"/>
    <w:rsid w:val="00695A2E"/>
    <w:rsid w:val="006966D5"/>
    <w:rsid w:val="006969D5"/>
    <w:rsid w:val="006A066F"/>
    <w:rsid w:val="006A0B3C"/>
    <w:rsid w:val="006A0BBD"/>
    <w:rsid w:val="006A25AD"/>
    <w:rsid w:val="006A5B30"/>
    <w:rsid w:val="006A6040"/>
    <w:rsid w:val="006A63A8"/>
    <w:rsid w:val="006A7A51"/>
    <w:rsid w:val="006A7E8F"/>
    <w:rsid w:val="006B05C1"/>
    <w:rsid w:val="006B3EC3"/>
    <w:rsid w:val="006B468B"/>
    <w:rsid w:val="006B5566"/>
    <w:rsid w:val="006C31AC"/>
    <w:rsid w:val="006C3A13"/>
    <w:rsid w:val="006C4D58"/>
    <w:rsid w:val="006C5051"/>
    <w:rsid w:val="006C53DA"/>
    <w:rsid w:val="006D2DEB"/>
    <w:rsid w:val="006D3A65"/>
    <w:rsid w:val="006D3DC2"/>
    <w:rsid w:val="006D5148"/>
    <w:rsid w:val="006D6AB0"/>
    <w:rsid w:val="006D6FE4"/>
    <w:rsid w:val="006E21E3"/>
    <w:rsid w:val="006E3581"/>
    <w:rsid w:val="006E3A57"/>
    <w:rsid w:val="006E3DC2"/>
    <w:rsid w:val="006E4B06"/>
    <w:rsid w:val="006E57DA"/>
    <w:rsid w:val="006E743D"/>
    <w:rsid w:val="006F0C84"/>
    <w:rsid w:val="006F31CA"/>
    <w:rsid w:val="006F3483"/>
    <w:rsid w:val="006F523B"/>
    <w:rsid w:val="006F5752"/>
    <w:rsid w:val="006F5853"/>
    <w:rsid w:val="006F6269"/>
    <w:rsid w:val="006F65AD"/>
    <w:rsid w:val="006F701B"/>
    <w:rsid w:val="00704218"/>
    <w:rsid w:val="00707DFB"/>
    <w:rsid w:val="0071183A"/>
    <w:rsid w:val="00712387"/>
    <w:rsid w:val="00713C6F"/>
    <w:rsid w:val="00716C07"/>
    <w:rsid w:val="00716CB5"/>
    <w:rsid w:val="007203A4"/>
    <w:rsid w:val="00723B10"/>
    <w:rsid w:val="00725BCB"/>
    <w:rsid w:val="00725DE7"/>
    <w:rsid w:val="00726BF6"/>
    <w:rsid w:val="0073006B"/>
    <w:rsid w:val="00730557"/>
    <w:rsid w:val="00730565"/>
    <w:rsid w:val="00732F63"/>
    <w:rsid w:val="007332B7"/>
    <w:rsid w:val="00734E57"/>
    <w:rsid w:val="007355C8"/>
    <w:rsid w:val="00740B69"/>
    <w:rsid w:val="00740EF6"/>
    <w:rsid w:val="00742AA5"/>
    <w:rsid w:val="00742E29"/>
    <w:rsid w:val="007433F8"/>
    <w:rsid w:val="00744FA6"/>
    <w:rsid w:val="0074661C"/>
    <w:rsid w:val="00746FBB"/>
    <w:rsid w:val="0074798B"/>
    <w:rsid w:val="007518E8"/>
    <w:rsid w:val="00753F89"/>
    <w:rsid w:val="00761804"/>
    <w:rsid w:val="00764923"/>
    <w:rsid w:val="00767287"/>
    <w:rsid w:val="0077259B"/>
    <w:rsid w:val="00772CD5"/>
    <w:rsid w:val="00774DA2"/>
    <w:rsid w:val="007754A6"/>
    <w:rsid w:val="00775CB1"/>
    <w:rsid w:val="007765E0"/>
    <w:rsid w:val="00776749"/>
    <w:rsid w:val="00781A65"/>
    <w:rsid w:val="00783007"/>
    <w:rsid w:val="00784035"/>
    <w:rsid w:val="00784292"/>
    <w:rsid w:val="00786A2D"/>
    <w:rsid w:val="0078766B"/>
    <w:rsid w:val="0079232C"/>
    <w:rsid w:val="00795450"/>
    <w:rsid w:val="00796507"/>
    <w:rsid w:val="007A11F7"/>
    <w:rsid w:val="007A175D"/>
    <w:rsid w:val="007A23BC"/>
    <w:rsid w:val="007A386F"/>
    <w:rsid w:val="007A52D5"/>
    <w:rsid w:val="007B1035"/>
    <w:rsid w:val="007B40D8"/>
    <w:rsid w:val="007B41B6"/>
    <w:rsid w:val="007B453D"/>
    <w:rsid w:val="007B5757"/>
    <w:rsid w:val="007B7D78"/>
    <w:rsid w:val="007C094B"/>
    <w:rsid w:val="007C2FE9"/>
    <w:rsid w:val="007C44B6"/>
    <w:rsid w:val="007C548F"/>
    <w:rsid w:val="007C64DE"/>
    <w:rsid w:val="007C7202"/>
    <w:rsid w:val="007D0241"/>
    <w:rsid w:val="007D0EE1"/>
    <w:rsid w:val="007D13A0"/>
    <w:rsid w:val="007D3A20"/>
    <w:rsid w:val="007D4292"/>
    <w:rsid w:val="007D599E"/>
    <w:rsid w:val="007D649B"/>
    <w:rsid w:val="007D7B95"/>
    <w:rsid w:val="007E053D"/>
    <w:rsid w:val="007E1EBB"/>
    <w:rsid w:val="007E4964"/>
    <w:rsid w:val="007E5855"/>
    <w:rsid w:val="007E6687"/>
    <w:rsid w:val="007E6811"/>
    <w:rsid w:val="007E7B36"/>
    <w:rsid w:val="007F0DF5"/>
    <w:rsid w:val="007F1518"/>
    <w:rsid w:val="007F234C"/>
    <w:rsid w:val="007F2D8B"/>
    <w:rsid w:val="007F4551"/>
    <w:rsid w:val="007F4D5C"/>
    <w:rsid w:val="007F55D8"/>
    <w:rsid w:val="007F58C1"/>
    <w:rsid w:val="007F5D41"/>
    <w:rsid w:val="007F7AC8"/>
    <w:rsid w:val="00801A66"/>
    <w:rsid w:val="00804699"/>
    <w:rsid w:val="00804795"/>
    <w:rsid w:val="00805274"/>
    <w:rsid w:val="0080540E"/>
    <w:rsid w:val="00806E7C"/>
    <w:rsid w:val="0081030F"/>
    <w:rsid w:val="00810A99"/>
    <w:rsid w:val="008120D3"/>
    <w:rsid w:val="00813518"/>
    <w:rsid w:val="008215BB"/>
    <w:rsid w:val="00821C5F"/>
    <w:rsid w:val="008238FF"/>
    <w:rsid w:val="00825454"/>
    <w:rsid w:val="008276B3"/>
    <w:rsid w:val="0083024F"/>
    <w:rsid w:val="008328C8"/>
    <w:rsid w:val="00832DD7"/>
    <w:rsid w:val="00833E8B"/>
    <w:rsid w:val="00836F9C"/>
    <w:rsid w:val="008411A0"/>
    <w:rsid w:val="00844C96"/>
    <w:rsid w:val="00845480"/>
    <w:rsid w:val="0084663B"/>
    <w:rsid w:val="00846869"/>
    <w:rsid w:val="0084756C"/>
    <w:rsid w:val="00850219"/>
    <w:rsid w:val="008512E4"/>
    <w:rsid w:val="00852CF0"/>
    <w:rsid w:val="0085313D"/>
    <w:rsid w:val="008556B0"/>
    <w:rsid w:val="00856BAB"/>
    <w:rsid w:val="00861F1C"/>
    <w:rsid w:val="00864649"/>
    <w:rsid w:val="00865F67"/>
    <w:rsid w:val="00866165"/>
    <w:rsid w:val="00866812"/>
    <w:rsid w:val="008670E8"/>
    <w:rsid w:val="008673B2"/>
    <w:rsid w:val="00870302"/>
    <w:rsid w:val="0087160D"/>
    <w:rsid w:val="0087171C"/>
    <w:rsid w:val="0087397B"/>
    <w:rsid w:val="008739C6"/>
    <w:rsid w:val="00880433"/>
    <w:rsid w:val="008809CC"/>
    <w:rsid w:val="00880AE7"/>
    <w:rsid w:val="00881C9F"/>
    <w:rsid w:val="008820AB"/>
    <w:rsid w:val="008822CF"/>
    <w:rsid w:val="00883FBC"/>
    <w:rsid w:val="00885001"/>
    <w:rsid w:val="00885241"/>
    <w:rsid w:val="008859FC"/>
    <w:rsid w:val="0088724E"/>
    <w:rsid w:val="00887FC2"/>
    <w:rsid w:val="008915A3"/>
    <w:rsid w:val="00891778"/>
    <w:rsid w:val="00891A5D"/>
    <w:rsid w:val="00892A95"/>
    <w:rsid w:val="00894C05"/>
    <w:rsid w:val="00895A19"/>
    <w:rsid w:val="008A283C"/>
    <w:rsid w:val="008B2C69"/>
    <w:rsid w:val="008B3E02"/>
    <w:rsid w:val="008B3E3D"/>
    <w:rsid w:val="008B4088"/>
    <w:rsid w:val="008B5793"/>
    <w:rsid w:val="008B5FA7"/>
    <w:rsid w:val="008C2B66"/>
    <w:rsid w:val="008C38E0"/>
    <w:rsid w:val="008C479D"/>
    <w:rsid w:val="008C69BD"/>
    <w:rsid w:val="008C6B08"/>
    <w:rsid w:val="008C6F8C"/>
    <w:rsid w:val="008C6FAD"/>
    <w:rsid w:val="008C7008"/>
    <w:rsid w:val="008C78AA"/>
    <w:rsid w:val="008D0FF7"/>
    <w:rsid w:val="008D1C0D"/>
    <w:rsid w:val="008D2758"/>
    <w:rsid w:val="008D2CF5"/>
    <w:rsid w:val="008D3150"/>
    <w:rsid w:val="008D4645"/>
    <w:rsid w:val="008D53BA"/>
    <w:rsid w:val="008D59EA"/>
    <w:rsid w:val="008D7B16"/>
    <w:rsid w:val="008E2EB5"/>
    <w:rsid w:val="008E30F6"/>
    <w:rsid w:val="008E487E"/>
    <w:rsid w:val="008E487F"/>
    <w:rsid w:val="008E61F2"/>
    <w:rsid w:val="008E62E8"/>
    <w:rsid w:val="008E67EA"/>
    <w:rsid w:val="008E69C0"/>
    <w:rsid w:val="008F0891"/>
    <w:rsid w:val="008F2D5F"/>
    <w:rsid w:val="008F2D77"/>
    <w:rsid w:val="008F47A5"/>
    <w:rsid w:val="008F6C2E"/>
    <w:rsid w:val="009001F0"/>
    <w:rsid w:val="0090127E"/>
    <w:rsid w:val="00901321"/>
    <w:rsid w:val="009015CD"/>
    <w:rsid w:val="009019BC"/>
    <w:rsid w:val="00902F53"/>
    <w:rsid w:val="009055BC"/>
    <w:rsid w:val="009079F0"/>
    <w:rsid w:val="009109EC"/>
    <w:rsid w:val="00910AD5"/>
    <w:rsid w:val="00911993"/>
    <w:rsid w:val="009126ED"/>
    <w:rsid w:val="0091283A"/>
    <w:rsid w:val="00914502"/>
    <w:rsid w:val="009172A6"/>
    <w:rsid w:val="009208A9"/>
    <w:rsid w:val="00921210"/>
    <w:rsid w:val="00921B54"/>
    <w:rsid w:val="00922579"/>
    <w:rsid w:val="00924681"/>
    <w:rsid w:val="00925BF1"/>
    <w:rsid w:val="00926872"/>
    <w:rsid w:val="009332D7"/>
    <w:rsid w:val="0093492B"/>
    <w:rsid w:val="00935A22"/>
    <w:rsid w:val="00935BA6"/>
    <w:rsid w:val="009360D7"/>
    <w:rsid w:val="00940831"/>
    <w:rsid w:val="009424F7"/>
    <w:rsid w:val="00944340"/>
    <w:rsid w:val="009448E8"/>
    <w:rsid w:val="009460E1"/>
    <w:rsid w:val="009500C3"/>
    <w:rsid w:val="00955EF7"/>
    <w:rsid w:val="009562B0"/>
    <w:rsid w:val="009574DA"/>
    <w:rsid w:val="009577D2"/>
    <w:rsid w:val="009603BB"/>
    <w:rsid w:val="00960D99"/>
    <w:rsid w:val="00961BD4"/>
    <w:rsid w:val="00963508"/>
    <w:rsid w:val="009647F3"/>
    <w:rsid w:val="00970986"/>
    <w:rsid w:val="00970EDA"/>
    <w:rsid w:val="009715CC"/>
    <w:rsid w:val="0097217E"/>
    <w:rsid w:val="009721EE"/>
    <w:rsid w:val="0097240C"/>
    <w:rsid w:val="00973735"/>
    <w:rsid w:val="009738C1"/>
    <w:rsid w:val="00973D9A"/>
    <w:rsid w:val="00974E85"/>
    <w:rsid w:val="00975AF7"/>
    <w:rsid w:val="0097668C"/>
    <w:rsid w:val="00977DD0"/>
    <w:rsid w:val="00980153"/>
    <w:rsid w:val="00983182"/>
    <w:rsid w:val="009834ED"/>
    <w:rsid w:val="009836C3"/>
    <w:rsid w:val="00992239"/>
    <w:rsid w:val="0099323D"/>
    <w:rsid w:val="00993D8C"/>
    <w:rsid w:val="00994D61"/>
    <w:rsid w:val="009952F4"/>
    <w:rsid w:val="00997D5A"/>
    <w:rsid w:val="009A1877"/>
    <w:rsid w:val="009A18B3"/>
    <w:rsid w:val="009A55B9"/>
    <w:rsid w:val="009B0A55"/>
    <w:rsid w:val="009B1143"/>
    <w:rsid w:val="009B163B"/>
    <w:rsid w:val="009B245D"/>
    <w:rsid w:val="009B2A45"/>
    <w:rsid w:val="009B35C9"/>
    <w:rsid w:val="009B4336"/>
    <w:rsid w:val="009B4641"/>
    <w:rsid w:val="009B48D7"/>
    <w:rsid w:val="009B4E38"/>
    <w:rsid w:val="009B52F6"/>
    <w:rsid w:val="009B5419"/>
    <w:rsid w:val="009B604F"/>
    <w:rsid w:val="009B6433"/>
    <w:rsid w:val="009B70F2"/>
    <w:rsid w:val="009C01AE"/>
    <w:rsid w:val="009C07C6"/>
    <w:rsid w:val="009C0C93"/>
    <w:rsid w:val="009C0F3A"/>
    <w:rsid w:val="009C1BE1"/>
    <w:rsid w:val="009C50F8"/>
    <w:rsid w:val="009C5600"/>
    <w:rsid w:val="009C5BCD"/>
    <w:rsid w:val="009C68CF"/>
    <w:rsid w:val="009C794E"/>
    <w:rsid w:val="009D10F5"/>
    <w:rsid w:val="009D4F91"/>
    <w:rsid w:val="009D5E29"/>
    <w:rsid w:val="009D6C1C"/>
    <w:rsid w:val="009D78B1"/>
    <w:rsid w:val="009D78CA"/>
    <w:rsid w:val="009D790B"/>
    <w:rsid w:val="009E0FC6"/>
    <w:rsid w:val="009E3157"/>
    <w:rsid w:val="009E6428"/>
    <w:rsid w:val="009E75C5"/>
    <w:rsid w:val="009F06FA"/>
    <w:rsid w:val="009F0AE8"/>
    <w:rsid w:val="009F0F9E"/>
    <w:rsid w:val="009F347D"/>
    <w:rsid w:val="009F374A"/>
    <w:rsid w:val="009F47A5"/>
    <w:rsid w:val="009F4F6C"/>
    <w:rsid w:val="009F745C"/>
    <w:rsid w:val="00A00520"/>
    <w:rsid w:val="00A01BC8"/>
    <w:rsid w:val="00A01C71"/>
    <w:rsid w:val="00A03C31"/>
    <w:rsid w:val="00A06F1C"/>
    <w:rsid w:val="00A104CF"/>
    <w:rsid w:val="00A148F6"/>
    <w:rsid w:val="00A15160"/>
    <w:rsid w:val="00A159D7"/>
    <w:rsid w:val="00A1604D"/>
    <w:rsid w:val="00A16F95"/>
    <w:rsid w:val="00A2025E"/>
    <w:rsid w:val="00A2060E"/>
    <w:rsid w:val="00A22159"/>
    <w:rsid w:val="00A23C2D"/>
    <w:rsid w:val="00A24736"/>
    <w:rsid w:val="00A24A4C"/>
    <w:rsid w:val="00A252E1"/>
    <w:rsid w:val="00A278C6"/>
    <w:rsid w:val="00A309B4"/>
    <w:rsid w:val="00A32107"/>
    <w:rsid w:val="00A360D7"/>
    <w:rsid w:val="00A4037B"/>
    <w:rsid w:val="00A40384"/>
    <w:rsid w:val="00A40779"/>
    <w:rsid w:val="00A43974"/>
    <w:rsid w:val="00A43FF2"/>
    <w:rsid w:val="00A440D6"/>
    <w:rsid w:val="00A45AC9"/>
    <w:rsid w:val="00A47093"/>
    <w:rsid w:val="00A51857"/>
    <w:rsid w:val="00A52AA7"/>
    <w:rsid w:val="00A5407D"/>
    <w:rsid w:val="00A5463E"/>
    <w:rsid w:val="00A54F67"/>
    <w:rsid w:val="00A55047"/>
    <w:rsid w:val="00A5511D"/>
    <w:rsid w:val="00A560A9"/>
    <w:rsid w:val="00A6098E"/>
    <w:rsid w:val="00A621D6"/>
    <w:rsid w:val="00A63050"/>
    <w:rsid w:val="00A6545E"/>
    <w:rsid w:val="00A675FA"/>
    <w:rsid w:val="00A7075B"/>
    <w:rsid w:val="00A71170"/>
    <w:rsid w:val="00A7252E"/>
    <w:rsid w:val="00A730ED"/>
    <w:rsid w:val="00A73DD3"/>
    <w:rsid w:val="00A7428D"/>
    <w:rsid w:val="00A75F55"/>
    <w:rsid w:val="00A7637B"/>
    <w:rsid w:val="00A768E7"/>
    <w:rsid w:val="00A77199"/>
    <w:rsid w:val="00A8235A"/>
    <w:rsid w:val="00A82E44"/>
    <w:rsid w:val="00A83D76"/>
    <w:rsid w:val="00A842CE"/>
    <w:rsid w:val="00A84712"/>
    <w:rsid w:val="00A86FF3"/>
    <w:rsid w:val="00A903B5"/>
    <w:rsid w:val="00A908C8"/>
    <w:rsid w:val="00A9122E"/>
    <w:rsid w:val="00A91B42"/>
    <w:rsid w:val="00A92680"/>
    <w:rsid w:val="00A92A96"/>
    <w:rsid w:val="00A93244"/>
    <w:rsid w:val="00A9545D"/>
    <w:rsid w:val="00A958F6"/>
    <w:rsid w:val="00A96488"/>
    <w:rsid w:val="00AA0471"/>
    <w:rsid w:val="00AA0775"/>
    <w:rsid w:val="00AA0B7A"/>
    <w:rsid w:val="00AA1281"/>
    <w:rsid w:val="00AA1B46"/>
    <w:rsid w:val="00AA2DC5"/>
    <w:rsid w:val="00AA2E2A"/>
    <w:rsid w:val="00AA3F46"/>
    <w:rsid w:val="00AA53E3"/>
    <w:rsid w:val="00AA6356"/>
    <w:rsid w:val="00AA7109"/>
    <w:rsid w:val="00AA7172"/>
    <w:rsid w:val="00AA79A0"/>
    <w:rsid w:val="00AA7ECC"/>
    <w:rsid w:val="00AB063D"/>
    <w:rsid w:val="00AB32CA"/>
    <w:rsid w:val="00AB56E2"/>
    <w:rsid w:val="00AB593B"/>
    <w:rsid w:val="00AB5A6C"/>
    <w:rsid w:val="00AB5AD2"/>
    <w:rsid w:val="00AB60D3"/>
    <w:rsid w:val="00AC0731"/>
    <w:rsid w:val="00AC33AD"/>
    <w:rsid w:val="00AC38A9"/>
    <w:rsid w:val="00AC453F"/>
    <w:rsid w:val="00AC518F"/>
    <w:rsid w:val="00AC5C71"/>
    <w:rsid w:val="00AC6229"/>
    <w:rsid w:val="00AC6C3D"/>
    <w:rsid w:val="00AC7254"/>
    <w:rsid w:val="00AD06B3"/>
    <w:rsid w:val="00AD1F76"/>
    <w:rsid w:val="00AD37E4"/>
    <w:rsid w:val="00AD4F8E"/>
    <w:rsid w:val="00AD5574"/>
    <w:rsid w:val="00AD5649"/>
    <w:rsid w:val="00AD69D6"/>
    <w:rsid w:val="00AD6EAD"/>
    <w:rsid w:val="00AE30FA"/>
    <w:rsid w:val="00AE49A8"/>
    <w:rsid w:val="00AE6000"/>
    <w:rsid w:val="00AE672E"/>
    <w:rsid w:val="00AE6EC3"/>
    <w:rsid w:val="00AE70EA"/>
    <w:rsid w:val="00AE7FA8"/>
    <w:rsid w:val="00AF257E"/>
    <w:rsid w:val="00AF30AC"/>
    <w:rsid w:val="00AF5901"/>
    <w:rsid w:val="00AF617F"/>
    <w:rsid w:val="00AF70B4"/>
    <w:rsid w:val="00AF7452"/>
    <w:rsid w:val="00AF76D0"/>
    <w:rsid w:val="00B003A4"/>
    <w:rsid w:val="00B006DC"/>
    <w:rsid w:val="00B01DE4"/>
    <w:rsid w:val="00B03E9C"/>
    <w:rsid w:val="00B0435A"/>
    <w:rsid w:val="00B04C33"/>
    <w:rsid w:val="00B0587E"/>
    <w:rsid w:val="00B06428"/>
    <w:rsid w:val="00B068A1"/>
    <w:rsid w:val="00B07549"/>
    <w:rsid w:val="00B07935"/>
    <w:rsid w:val="00B07A9E"/>
    <w:rsid w:val="00B07D43"/>
    <w:rsid w:val="00B102AE"/>
    <w:rsid w:val="00B10E30"/>
    <w:rsid w:val="00B17A08"/>
    <w:rsid w:val="00B20509"/>
    <w:rsid w:val="00B21202"/>
    <w:rsid w:val="00B22732"/>
    <w:rsid w:val="00B23315"/>
    <w:rsid w:val="00B247D5"/>
    <w:rsid w:val="00B2657C"/>
    <w:rsid w:val="00B27692"/>
    <w:rsid w:val="00B320A5"/>
    <w:rsid w:val="00B32993"/>
    <w:rsid w:val="00B34FD2"/>
    <w:rsid w:val="00B35C7B"/>
    <w:rsid w:val="00B35CDF"/>
    <w:rsid w:val="00B363C0"/>
    <w:rsid w:val="00B36FFE"/>
    <w:rsid w:val="00B37214"/>
    <w:rsid w:val="00B40724"/>
    <w:rsid w:val="00B42273"/>
    <w:rsid w:val="00B426F5"/>
    <w:rsid w:val="00B42705"/>
    <w:rsid w:val="00B44BB0"/>
    <w:rsid w:val="00B46D02"/>
    <w:rsid w:val="00B47B0F"/>
    <w:rsid w:val="00B511DE"/>
    <w:rsid w:val="00B51CA3"/>
    <w:rsid w:val="00B52497"/>
    <w:rsid w:val="00B53202"/>
    <w:rsid w:val="00B54152"/>
    <w:rsid w:val="00B55401"/>
    <w:rsid w:val="00B55E2C"/>
    <w:rsid w:val="00B56799"/>
    <w:rsid w:val="00B617A0"/>
    <w:rsid w:val="00B61823"/>
    <w:rsid w:val="00B618BE"/>
    <w:rsid w:val="00B61EF8"/>
    <w:rsid w:val="00B6397A"/>
    <w:rsid w:val="00B666D1"/>
    <w:rsid w:val="00B717FB"/>
    <w:rsid w:val="00B75751"/>
    <w:rsid w:val="00B761FB"/>
    <w:rsid w:val="00B77BF7"/>
    <w:rsid w:val="00B818C9"/>
    <w:rsid w:val="00B81C17"/>
    <w:rsid w:val="00B81CBF"/>
    <w:rsid w:val="00B836A2"/>
    <w:rsid w:val="00B837C6"/>
    <w:rsid w:val="00B8557A"/>
    <w:rsid w:val="00B85837"/>
    <w:rsid w:val="00B902DD"/>
    <w:rsid w:val="00B92273"/>
    <w:rsid w:val="00B952F9"/>
    <w:rsid w:val="00B95424"/>
    <w:rsid w:val="00B95EC3"/>
    <w:rsid w:val="00B95F4E"/>
    <w:rsid w:val="00B9608E"/>
    <w:rsid w:val="00B96F36"/>
    <w:rsid w:val="00BA2BBE"/>
    <w:rsid w:val="00BA33F6"/>
    <w:rsid w:val="00BA37A8"/>
    <w:rsid w:val="00BA5839"/>
    <w:rsid w:val="00BA6066"/>
    <w:rsid w:val="00BA667C"/>
    <w:rsid w:val="00BB01D3"/>
    <w:rsid w:val="00BB0D49"/>
    <w:rsid w:val="00BB1E83"/>
    <w:rsid w:val="00BB28A1"/>
    <w:rsid w:val="00BB417D"/>
    <w:rsid w:val="00BB4F5E"/>
    <w:rsid w:val="00BB5DDC"/>
    <w:rsid w:val="00BB7686"/>
    <w:rsid w:val="00BC0951"/>
    <w:rsid w:val="00BC17C9"/>
    <w:rsid w:val="00BC2EA8"/>
    <w:rsid w:val="00BC3E0C"/>
    <w:rsid w:val="00BC6465"/>
    <w:rsid w:val="00BC7763"/>
    <w:rsid w:val="00BD1640"/>
    <w:rsid w:val="00BD1F91"/>
    <w:rsid w:val="00BD2337"/>
    <w:rsid w:val="00BD4042"/>
    <w:rsid w:val="00BD6C7A"/>
    <w:rsid w:val="00BE1F08"/>
    <w:rsid w:val="00BE2241"/>
    <w:rsid w:val="00BE3115"/>
    <w:rsid w:val="00BE586F"/>
    <w:rsid w:val="00BE60BD"/>
    <w:rsid w:val="00BE73C2"/>
    <w:rsid w:val="00BE7446"/>
    <w:rsid w:val="00BE76B9"/>
    <w:rsid w:val="00BE7E18"/>
    <w:rsid w:val="00BF02EB"/>
    <w:rsid w:val="00BF1B50"/>
    <w:rsid w:val="00BF2734"/>
    <w:rsid w:val="00BF3208"/>
    <w:rsid w:val="00BF4D08"/>
    <w:rsid w:val="00BF685B"/>
    <w:rsid w:val="00BF6B76"/>
    <w:rsid w:val="00C00617"/>
    <w:rsid w:val="00C0146C"/>
    <w:rsid w:val="00C02ADB"/>
    <w:rsid w:val="00C0341F"/>
    <w:rsid w:val="00C037E4"/>
    <w:rsid w:val="00C046A2"/>
    <w:rsid w:val="00C04BEF"/>
    <w:rsid w:val="00C05675"/>
    <w:rsid w:val="00C10DF1"/>
    <w:rsid w:val="00C14C86"/>
    <w:rsid w:val="00C17346"/>
    <w:rsid w:val="00C1776F"/>
    <w:rsid w:val="00C20376"/>
    <w:rsid w:val="00C2298C"/>
    <w:rsid w:val="00C23BCA"/>
    <w:rsid w:val="00C2773C"/>
    <w:rsid w:val="00C30437"/>
    <w:rsid w:val="00C32DCA"/>
    <w:rsid w:val="00C35143"/>
    <w:rsid w:val="00C36A08"/>
    <w:rsid w:val="00C40102"/>
    <w:rsid w:val="00C41A4D"/>
    <w:rsid w:val="00C41B62"/>
    <w:rsid w:val="00C42B66"/>
    <w:rsid w:val="00C43972"/>
    <w:rsid w:val="00C44550"/>
    <w:rsid w:val="00C45FEF"/>
    <w:rsid w:val="00C472BE"/>
    <w:rsid w:val="00C472E8"/>
    <w:rsid w:val="00C51120"/>
    <w:rsid w:val="00C51309"/>
    <w:rsid w:val="00C5301A"/>
    <w:rsid w:val="00C54AE6"/>
    <w:rsid w:val="00C54D38"/>
    <w:rsid w:val="00C54F8D"/>
    <w:rsid w:val="00C57382"/>
    <w:rsid w:val="00C60C92"/>
    <w:rsid w:val="00C60F68"/>
    <w:rsid w:val="00C61822"/>
    <w:rsid w:val="00C6197B"/>
    <w:rsid w:val="00C6316B"/>
    <w:rsid w:val="00C63BA8"/>
    <w:rsid w:val="00C63E30"/>
    <w:rsid w:val="00C64A55"/>
    <w:rsid w:val="00C70A58"/>
    <w:rsid w:val="00C70ACA"/>
    <w:rsid w:val="00C71139"/>
    <w:rsid w:val="00C71C2A"/>
    <w:rsid w:val="00C74629"/>
    <w:rsid w:val="00C75A7E"/>
    <w:rsid w:val="00C7743C"/>
    <w:rsid w:val="00C8062D"/>
    <w:rsid w:val="00C80C6C"/>
    <w:rsid w:val="00C82D65"/>
    <w:rsid w:val="00C83261"/>
    <w:rsid w:val="00C83453"/>
    <w:rsid w:val="00C86421"/>
    <w:rsid w:val="00C86887"/>
    <w:rsid w:val="00C8785F"/>
    <w:rsid w:val="00C911AD"/>
    <w:rsid w:val="00C91EA7"/>
    <w:rsid w:val="00C9317F"/>
    <w:rsid w:val="00C93FF8"/>
    <w:rsid w:val="00C94794"/>
    <w:rsid w:val="00C94DA2"/>
    <w:rsid w:val="00C96824"/>
    <w:rsid w:val="00C96EED"/>
    <w:rsid w:val="00CA1282"/>
    <w:rsid w:val="00CA1944"/>
    <w:rsid w:val="00CA29B4"/>
    <w:rsid w:val="00CA3427"/>
    <w:rsid w:val="00CA3921"/>
    <w:rsid w:val="00CA6724"/>
    <w:rsid w:val="00CA77AE"/>
    <w:rsid w:val="00CA7C25"/>
    <w:rsid w:val="00CB0E7E"/>
    <w:rsid w:val="00CB2980"/>
    <w:rsid w:val="00CB3F32"/>
    <w:rsid w:val="00CB5494"/>
    <w:rsid w:val="00CB6C46"/>
    <w:rsid w:val="00CC0BC9"/>
    <w:rsid w:val="00CC15EF"/>
    <w:rsid w:val="00CC3044"/>
    <w:rsid w:val="00CC3083"/>
    <w:rsid w:val="00CC3E02"/>
    <w:rsid w:val="00CC51B1"/>
    <w:rsid w:val="00CC5D5B"/>
    <w:rsid w:val="00CC5FC1"/>
    <w:rsid w:val="00CC687C"/>
    <w:rsid w:val="00CC6DDF"/>
    <w:rsid w:val="00CC7F59"/>
    <w:rsid w:val="00CD0409"/>
    <w:rsid w:val="00CD0735"/>
    <w:rsid w:val="00CD28C6"/>
    <w:rsid w:val="00CD3E9B"/>
    <w:rsid w:val="00CD54C5"/>
    <w:rsid w:val="00CD7A49"/>
    <w:rsid w:val="00CE0209"/>
    <w:rsid w:val="00CE0AC2"/>
    <w:rsid w:val="00CE1046"/>
    <w:rsid w:val="00CE119F"/>
    <w:rsid w:val="00CE3A65"/>
    <w:rsid w:val="00CE453C"/>
    <w:rsid w:val="00CE4933"/>
    <w:rsid w:val="00CE6BAE"/>
    <w:rsid w:val="00CE6C48"/>
    <w:rsid w:val="00CE6EB1"/>
    <w:rsid w:val="00CF0823"/>
    <w:rsid w:val="00CF1BE9"/>
    <w:rsid w:val="00CF365B"/>
    <w:rsid w:val="00CF59D8"/>
    <w:rsid w:val="00CF5B65"/>
    <w:rsid w:val="00CF685A"/>
    <w:rsid w:val="00D0193E"/>
    <w:rsid w:val="00D01E80"/>
    <w:rsid w:val="00D027A1"/>
    <w:rsid w:val="00D032C0"/>
    <w:rsid w:val="00D0526A"/>
    <w:rsid w:val="00D06E61"/>
    <w:rsid w:val="00D11447"/>
    <w:rsid w:val="00D11C17"/>
    <w:rsid w:val="00D12753"/>
    <w:rsid w:val="00D1324C"/>
    <w:rsid w:val="00D15703"/>
    <w:rsid w:val="00D15EE0"/>
    <w:rsid w:val="00D1649D"/>
    <w:rsid w:val="00D17702"/>
    <w:rsid w:val="00D202A1"/>
    <w:rsid w:val="00D205A6"/>
    <w:rsid w:val="00D2234D"/>
    <w:rsid w:val="00D23746"/>
    <w:rsid w:val="00D2582B"/>
    <w:rsid w:val="00D30E80"/>
    <w:rsid w:val="00D31E0B"/>
    <w:rsid w:val="00D3289B"/>
    <w:rsid w:val="00D35D62"/>
    <w:rsid w:val="00D35FDE"/>
    <w:rsid w:val="00D41655"/>
    <w:rsid w:val="00D417F6"/>
    <w:rsid w:val="00D430B5"/>
    <w:rsid w:val="00D45B57"/>
    <w:rsid w:val="00D45BA6"/>
    <w:rsid w:val="00D4615D"/>
    <w:rsid w:val="00D47149"/>
    <w:rsid w:val="00D472DF"/>
    <w:rsid w:val="00D50616"/>
    <w:rsid w:val="00D5152A"/>
    <w:rsid w:val="00D51BB1"/>
    <w:rsid w:val="00D52365"/>
    <w:rsid w:val="00D533BC"/>
    <w:rsid w:val="00D540C4"/>
    <w:rsid w:val="00D543A0"/>
    <w:rsid w:val="00D54C3E"/>
    <w:rsid w:val="00D6050B"/>
    <w:rsid w:val="00D642F9"/>
    <w:rsid w:val="00D65BCB"/>
    <w:rsid w:val="00D720DE"/>
    <w:rsid w:val="00D7343A"/>
    <w:rsid w:val="00D73A70"/>
    <w:rsid w:val="00D73C95"/>
    <w:rsid w:val="00D74F39"/>
    <w:rsid w:val="00D76266"/>
    <w:rsid w:val="00D7794B"/>
    <w:rsid w:val="00D77B5D"/>
    <w:rsid w:val="00D80F66"/>
    <w:rsid w:val="00D81134"/>
    <w:rsid w:val="00D8144F"/>
    <w:rsid w:val="00D81831"/>
    <w:rsid w:val="00D81C60"/>
    <w:rsid w:val="00D8411A"/>
    <w:rsid w:val="00D84FC4"/>
    <w:rsid w:val="00D85BAA"/>
    <w:rsid w:val="00D86611"/>
    <w:rsid w:val="00D86C6D"/>
    <w:rsid w:val="00D87141"/>
    <w:rsid w:val="00D87A0B"/>
    <w:rsid w:val="00D928D5"/>
    <w:rsid w:val="00D930BF"/>
    <w:rsid w:val="00D93232"/>
    <w:rsid w:val="00D938F7"/>
    <w:rsid w:val="00D94DE9"/>
    <w:rsid w:val="00D95AC8"/>
    <w:rsid w:val="00D95B29"/>
    <w:rsid w:val="00D95E87"/>
    <w:rsid w:val="00D97977"/>
    <w:rsid w:val="00DA353E"/>
    <w:rsid w:val="00DA3C0C"/>
    <w:rsid w:val="00DA4065"/>
    <w:rsid w:val="00DA44DF"/>
    <w:rsid w:val="00DA56BC"/>
    <w:rsid w:val="00DA6BF5"/>
    <w:rsid w:val="00DA6F33"/>
    <w:rsid w:val="00DB090C"/>
    <w:rsid w:val="00DB1C4F"/>
    <w:rsid w:val="00DB29E0"/>
    <w:rsid w:val="00DB3E53"/>
    <w:rsid w:val="00DB3EFF"/>
    <w:rsid w:val="00DB407D"/>
    <w:rsid w:val="00DB46DD"/>
    <w:rsid w:val="00DC0C20"/>
    <w:rsid w:val="00DC2A48"/>
    <w:rsid w:val="00DC30D0"/>
    <w:rsid w:val="00DC6653"/>
    <w:rsid w:val="00DC69D3"/>
    <w:rsid w:val="00DC6FB9"/>
    <w:rsid w:val="00DD5003"/>
    <w:rsid w:val="00DE0113"/>
    <w:rsid w:val="00DE122A"/>
    <w:rsid w:val="00DE25C0"/>
    <w:rsid w:val="00DE2BF9"/>
    <w:rsid w:val="00DE3A07"/>
    <w:rsid w:val="00DE50EE"/>
    <w:rsid w:val="00DE5D5A"/>
    <w:rsid w:val="00DE71F2"/>
    <w:rsid w:val="00DF035D"/>
    <w:rsid w:val="00DF1D0B"/>
    <w:rsid w:val="00DF2175"/>
    <w:rsid w:val="00DF26BD"/>
    <w:rsid w:val="00DF3300"/>
    <w:rsid w:val="00DF4BD4"/>
    <w:rsid w:val="00DF7CFE"/>
    <w:rsid w:val="00E007C9"/>
    <w:rsid w:val="00E00E83"/>
    <w:rsid w:val="00E040BB"/>
    <w:rsid w:val="00E07D38"/>
    <w:rsid w:val="00E11BAA"/>
    <w:rsid w:val="00E13C44"/>
    <w:rsid w:val="00E13C55"/>
    <w:rsid w:val="00E14C3E"/>
    <w:rsid w:val="00E16661"/>
    <w:rsid w:val="00E172D4"/>
    <w:rsid w:val="00E20A30"/>
    <w:rsid w:val="00E20E34"/>
    <w:rsid w:val="00E21F47"/>
    <w:rsid w:val="00E22BA1"/>
    <w:rsid w:val="00E236BB"/>
    <w:rsid w:val="00E23AC0"/>
    <w:rsid w:val="00E24B2C"/>
    <w:rsid w:val="00E24CCA"/>
    <w:rsid w:val="00E30B74"/>
    <w:rsid w:val="00E31A26"/>
    <w:rsid w:val="00E32720"/>
    <w:rsid w:val="00E40F1A"/>
    <w:rsid w:val="00E4276B"/>
    <w:rsid w:val="00E435F4"/>
    <w:rsid w:val="00E43F3A"/>
    <w:rsid w:val="00E44A0E"/>
    <w:rsid w:val="00E476EF"/>
    <w:rsid w:val="00E47802"/>
    <w:rsid w:val="00E478AD"/>
    <w:rsid w:val="00E47A58"/>
    <w:rsid w:val="00E54185"/>
    <w:rsid w:val="00E55D51"/>
    <w:rsid w:val="00E617BE"/>
    <w:rsid w:val="00E61F72"/>
    <w:rsid w:val="00E62697"/>
    <w:rsid w:val="00E63480"/>
    <w:rsid w:val="00E639EB"/>
    <w:rsid w:val="00E64DC0"/>
    <w:rsid w:val="00E66829"/>
    <w:rsid w:val="00E67E54"/>
    <w:rsid w:val="00E70AE0"/>
    <w:rsid w:val="00E71334"/>
    <w:rsid w:val="00E77AB2"/>
    <w:rsid w:val="00E801EE"/>
    <w:rsid w:val="00E80BBC"/>
    <w:rsid w:val="00E81517"/>
    <w:rsid w:val="00E85023"/>
    <w:rsid w:val="00E871F0"/>
    <w:rsid w:val="00E931FD"/>
    <w:rsid w:val="00E936C9"/>
    <w:rsid w:val="00E93A63"/>
    <w:rsid w:val="00E9457C"/>
    <w:rsid w:val="00E96092"/>
    <w:rsid w:val="00E97B04"/>
    <w:rsid w:val="00EA14F3"/>
    <w:rsid w:val="00EA18F9"/>
    <w:rsid w:val="00EA1BB0"/>
    <w:rsid w:val="00EA1BCE"/>
    <w:rsid w:val="00EA1EB2"/>
    <w:rsid w:val="00EA232F"/>
    <w:rsid w:val="00EA4DB8"/>
    <w:rsid w:val="00EB05B0"/>
    <w:rsid w:val="00EB0967"/>
    <w:rsid w:val="00EB0FCA"/>
    <w:rsid w:val="00EB29A2"/>
    <w:rsid w:val="00EB573C"/>
    <w:rsid w:val="00EB6874"/>
    <w:rsid w:val="00EC1501"/>
    <w:rsid w:val="00EC1C5C"/>
    <w:rsid w:val="00EC1D34"/>
    <w:rsid w:val="00EC3593"/>
    <w:rsid w:val="00EC37F9"/>
    <w:rsid w:val="00EC3AA3"/>
    <w:rsid w:val="00EC6FA7"/>
    <w:rsid w:val="00EC7F0C"/>
    <w:rsid w:val="00ED0EC2"/>
    <w:rsid w:val="00ED1C98"/>
    <w:rsid w:val="00ED3052"/>
    <w:rsid w:val="00ED6707"/>
    <w:rsid w:val="00EE1C84"/>
    <w:rsid w:val="00EE2CC9"/>
    <w:rsid w:val="00EE338B"/>
    <w:rsid w:val="00EE5341"/>
    <w:rsid w:val="00EE58F3"/>
    <w:rsid w:val="00EE658C"/>
    <w:rsid w:val="00EF0044"/>
    <w:rsid w:val="00EF1740"/>
    <w:rsid w:val="00EF4338"/>
    <w:rsid w:val="00EF4BB6"/>
    <w:rsid w:val="00F00F59"/>
    <w:rsid w:val="00F01404"/>
    <w:rsid w:val="00F02E73"/>
    <w:rsid w:val="00F03D40"/>
    <w:rsid w:val="00F0409C"/>
    <w:rsid w:val="00F0478B"/>
    <w:rsid w:val="00F06EB0"/>
    <w:rsid w:val="00F07871"/>
    <w:rsid w:val="00F1033C"/>
    <w:rsid w:val="00F12B24"/>
    <w:rsid w:val="00F15B4B"/>
    <w:rsid w:val="00F161C0"/>
    <w:rsid w:val="00F166C2"/>
    <w:rsid w:val="00F2551D"/>
    <w:rsid w:val="00F255C9"/>
    <w:rsid w:val="00F278AE"/>
    <w:rsid w:val="00F300E1"/>
    <w:rsid w:val="00F30F9A"/>
    <w:rsid w:val="00F32705"/>
    <w:rsid w:val="00F353C7"/>
    <w:rsid w:val="00F37F7A"/>
    <w:rsid w:val="00F42768"/>
    <w:rsid w:val="00F42792"/>
    <w:rsid w:val="00F46056"/>
    <w:rsid w:val="00F4768C"/>
    <w:rsid w:val="00F504AD"/>
    <w:rsid w:val="00F51E8B"/>
    <w:rsid w:val="00F52A43"/>
    <w:rsid w:val="00F55AE2"/>
    <w:rsid w:val="00F55C93"/>
    <w:rsid w:val="00F5679C"/>
    <w:rsid w:val="00F57739"/>
    <w:rsid w:val="00F57D5C"/>
    <w:rsid w:val="00F60009"/>
    <w:rsid w:val="00F62A22"/>
    <w:rsid w:val="00F6574F"/>
    <w:rsid w:val="00F65C21"/>
    <w:rsid w:val="00F66D1C"/>
    <w:rsid w:val="00F714D1"/>
    <w:rsid w:val="00F71CB3"/>
    <w:rsid w:val="00F71D93"/>
    <w:rsid w:val="00F720D8"/>
    <w:rsid w:val="00F7353D"/>
    <w:rsid w:val="00F73627"/>
    <w:rsid w:val="00F7600C"/>
    <w:rsid w:val="00F773F5"/>
    <w:rsid w:val="00F7772D"/>
    <w:rsid w:val="00F81209"/>
    <w:rsid w:val="00F82A12"/>
    <w:rsid w:val="00F82ADB"/>
    <w:rsid w:val="00F85FFD"/>
    <w:rsid w:val="00F871C3"/>
    <w:rsid w:val="00F91594"/>
    <w:rsid w:val="00F91676"/>
    <w:rsid w:val="00F92992"/>
    <w:rsid w:val="00F92D52"/>
    <w:rsid w:val="00F96A3A"/>
    <w:rsid w:val="00F96A9F"/>
    <w:rsid w:val="00F9702A"/>
    <w:rsid w:val="00FA00C9"/>
    <w:rsid w:val="00FA0561"/>
    <w:rsid w:val="00FA0D76"/>
    <w:rsid w:val="00FA2D81"/>
    <w:rsid w:val="00FA5B93"/>
    <w:rsid w:val="00FA5CA9"/>
    <w:rsid w:val="00FA6283"/>
    <w:rsid w:val="00FA6B4D"/>
    <w:rsid w:val="00FA6F51"/>
    <w:rsid w:val="00FA76B5"/>
    <w:rsid w:val="00FA7824"/>
    <w:rsid w:val="00FB06A2"/>
    <w:rsid w:val="00FB06A5"/>
    <w:rsid w:val="00FB0AD8"/>
    <w:rsid w:val="00FB0B55"/>
    <w:rsid w:val="00FB0F3C"/>
    <w:rsid w:val="00FB2ACB"/>
    <w:rsid w:val="00FB30CF"/>
    <w:rsid w:val="00FB6E54"/>
    <w:rsid w:val="00FB7A03"/>
    <w:rsid w:val="00FC0E1A"/>
    <w:rsid w:val="00FC453A"/>
    <w:rsid w:val="00FC72D6"/>
    <w:rsid w:val="00FD28ED"/>
    <w:rsid w:val="00FD354F"/>
    <w:rsid w:val="00FD39F7"/>
    <w:rsid w:val="00FD6CF3"/>
    <w:rsid w:val="00FD7B74"/>
    <w:rsid w:val="00FE235B"/>
    <w:rsid w:val="00FE2A3E"/>
    <w:rsid w:val="00FE7F30"/>
    <w:rsid w:val="00FF0C03"/>
    <w:rsid w:val="00FF2BDF"/>
    <w:rsid w:val="00FF3754"/>
    <w:rsid w:val="00FF59A5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B05BF46"/>
  <w15:docId w15:val="{48516B0B-E5FF-4965-8DDB-13325678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0435A"/>
    <w:rPr>
      <w:sz w:val="22"/>
    </w:rPr>
  </w:style>
  <w:style w:type="paragraph" w:styleId="Kop1">
    <w:name w:val="heading 1"/>
    <w:basedOn w:val="Standaard"/>
    <w:next w:val="Standaard"/>
    <w:qFormat/>
    <w:rsid w:val="00CE49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4">
    <w:name w:val="heading 4"/>
    <w:basedOn w:val="Standaard"/>
    <w:next w:val="Standaard"/>
    <w:qFormat/>
    <w:rsid w:val="007332B7"/>
    <w:pPr>
      <w:keepNext/>
      <w:outlineLvl w:val="3"/>
    </w:pPr>
    <w:rPr>
      <w:sz w:val="24"/>
      <w:lang w:val="en-US" w:eastAsia="en-US"/>
    </w:rPr>
  </w:style>
  <w:style w:type="paragraph" w:styleId="Kop6">
    <w:name w:val="heading 6"/>
    <w:basedOn w:val="Standaard"/>
    <w:next w:val="Standaard"/>
    <w:qFormat/>
    <w:rsid w:val="007332B7"/>
    <w:pPr>
      <w:keepNext/>
      <w:jc w:val="center"/>
      <w:outlineLvl w:val="5"/>
    </w:pPr>
    <w:rPr>
      <w:sz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">
    <w:name w:val="Body Text Indent"/>
    <w:basedOn w:val="Standaard"/>
    <w:rsid w:val="0030721D"/>
    <w:pPr>
      <w:spacing w:before="240"/>
      <w:ind w:left="762"/>
    </w:pPr>
    <w:rPr>
      <w:sz w:val="24"/>
      <w:lang w:val="en-US" w:eastAsia="en-US"/>
    </w:rPr>
  </w:style>
  <w:style w:type="paragraph" w:styleId="Voettekst">
    <w:name w:val="footer"/>
    <w:basedOn w:val="Standaard"/>
    <w:link w:val="VoettekstChar"/>
    <w:uiPriority w:val="99"/>
    <w:rsid w:val="0030721D"/>
    <w:pPr>
      <w:tabs>
        <w:tab w:val="center" w:pos="4320"/>
        <w:tab w:val="right" w:pos="8640"/>
      </w:tabs>
    </w:pPr>
    <w:rPr>
      <w:sz w:val="20"/>
      <w:lang w:val="en-US" w:eastAsia="en-US"/>
    </w:rPr>
  </w:style>
  <w:style w:type="paragraph" w:styleId="Ballontekst">
    <w:name w:val="Balloon Text"/>
    <w:basedOn w:val="Standaard"/>
    <w:semiHidden/>
    <w:rsid w:val="0030721D"/>
    <w:rPr>
      <w:rFonts w:ascii="Tahoma" w:hAnsi="Tahoma" w:cs="Tahoma"/>
      <w:sz w:val="16"/>
      <w:szCs w:val="16"/>
    </w:rPr>
  </w:style>
  <w:style w:type="paragraph" w:styleId="Plattetekstinspringen3">
    <w:name w:val="Body Text Indent 3"/>
    <w:basedOn w:val="Standaard"/>
    <w:rsid w:val="007332B7"/>
    <w:pPr>
      <w:spacing w:after="120"/>
      <w:ind w:left="283"/>
    </w:pPr>
    <w:rPr>
      <w:sz w:val="16"/>
      <w:szCs w:val="16"/>
    </w:rPr>
  </w:style>
  <w:style w:type="paragraph" w:styleId="Koptekst">
    <w:name w:val="header"/>
    <w:basedOn w:val="Standaard"/>
    <w:link w:val="KoptekstChar"/>
    <w:uiPriority w:val="99"/>
    <w:rsid w:val="007332B7"/>
    <w:pPr>
      <w:tabs>
        <w:tab w:val="center" w:pos="4320"/>
        <w:tab w:val="right" w:pos="8640"/>
      </w:tabs>
    </w:pPr>
    <w:rPr>
      <w:sz w:val="24"/>
      <w:lang w:val="en-US" w:eastAsia="en-US"/>
    </w:rPr>
  </w:style>
  <w:style w:type="character" w:styleId="Paginanummer">
    <w:name w:val="page number"/>
    <w:basedOn w:val="Standaardalinea-lettertype"/>
    <w:rsid w:val="007332B7"/>
  </w:style>
  <w:style w:type="paragraph" w:customStyle="1" w:styleId="3rd">
    <w:name w:val="3rd"/>
    <w:basedOn w:val="Plattetekst"/>
    <w:rsid w:val="007332B7"/>
    <w:pPr>
      <w:tabs>
        <w:tab w:val="left" w:pos="180"/>
      </w:tabs>
      <w:autoSpaceDE w:val="0"/>
      <w:autoSpaceDN w:val="0"/>
      <w:adjustRightInd w:val="0"/>
      <w:spacing w:after="0"/>
      <w:ind w:left="180" w:hanging="180"/>
    </w:pPr>
    <w:rPr>
      <w:rFonts w:ascii="Book Antiqua" w:hAnsi="Book Antiqua"/>
      <w:b/>
      <w:color w:val="003366"/>
      <w:sz w:val="24"/>
      <w:szCs w:val="24"/>
      <w:lang w:val="en-US" w:eastAsia="en-US"/>
    </w:rPr>
  </w:style>
  <w:style w:type="paragraph" w:styleId="Plattetekst">
    <w:name w:val="Body Text"/>
    <w:basedOn w:val="Standaard"/>
    <w:rsid w:val="007332B7"/>
    <w:pPr>
      <w:spacing w:after="120"/>
    </w:pPr>
  </w:style>
  <w:style w:type="paragraph" w:styleId="Voetnoottekst">
    <w:name w:val="footnote text"/>
    <w:basedOn w:val="Standaard"/>
    <w:semiHidden/>
    <w:rsid w:val="00CE4933"/>
    <w:rPr>
      <w:rFonts w:ascii="TrueMinion" w:hAnsi="TrueMinion"/>
      <w:sz w:val="20"/>
    </w:rPr>
  </w:style>
  <w:style w:type="character" w:styleId="Voetnootmarkering">
    <w:name w:val="footnote reference"/>
    <w:semiHidden/>
    <w:rsid w:val="00CE4933"/>
    <w:rPr>
      <w:vertAlign w:val="superscript"/>
    </w:rPr>
  </w:style>
  <w:style w:type="table" w:styleId="Tabelraster">
    <w:name w:val="Table Grid"/>
    <w:basedOn w:val="Standaardtabel"/>
    <w:rsid w:val="00276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inspringen2">
    <w:name w:val="Body Text Indent 2"/>
    <w:basedOn w:val="Standaard"/>
    <w:rsid w:val="006966D5"/>
    <w:pPr>
      <w:spacing w:after="120" w:line="480" w:lineRule="auto"/>
      <w:ind w:left="283"/>
    </w:pPr>
  </w:style>
  <w:style w:type="paragraph" w:styleId="Documentstructuur">
    <w:name w:val="Document Map"/>
    <w:basedOn w:val="Standaard"/>
    <w:semiHidden/>
    <w:rsid w:val="00F82ADB"/>
    <w:pPr>
      <w:shd w:val="clear" w:color="auto" w:fill="000080"/>
    </w:pPr>
    <w:rPr>
      <w:rFonts w:ascii="Tahoma" w:hAnsi="Tahoma" w:cs="Tahoma"/>
      <w:sz w:val="20"/>
    </w:rPr>
  </w:style>
  <w:style w:type="paragraph" w:styleId="Normaalweb">
    <w:name w:val="Normal (Web)"/>
    <w:basedOn w:val="Standaard"/>
    <w:uiPriority w:val="99"/>
    <w:unhideWhenUsed/>
    <w:rsid w:val="001F008B"/>
    <w:pPr>
      <w:spacing w:before="100" w:beforeAutospacing="1" w:after="100" w:afterAutospacing="1"/>
    </w:pPr>
    <w:rPr>
      <w:sz w:val="24"/>
      <w:szCs w:val="24"/>
    </w:rPr>
  </w:style>
  <w:style w:type="character" w:customStyle="1" w:styleId="VoettekstChar">
    <w:name w:val="Voettekst Char"/>
    <w:link w:val="Voettekst"/>
    <w:uiPriority w:val="99"/>
    <w:rsid w:val="00F51E8B"/>
    <w:rPr>
      <w:lang w:val="en-US" w:eastAsia="en-US"/>
    </w:rPr>
  </w:style>
  <w:style w:type="character" w:styleId="Verwijzingopmerking">
    <w:name w:val="annotation reference"/>
    <w:semiHidden/>
    <w:rsid w:val="003D0760"/>
    <w:rPr>
      <w:sz w:val="16"/>
      <w:szCs w:val="16"/>
    </w:rPr>
  </w:style>
  <w:style w:type="paragraph" w:styleId="Tekstopmerking">
    <w:name w:val="annotation text"/>
    <w:basedOn w:val="Standaard"/>
    <w:semiHidden/>
    <w:rsid w:val="003D0760"/>
    <w:rPr>
      <w:sz w:val="20"/>
    </w:rPr>
  </w:style>
  <w:style w:type="paragraph" w:styleId="Onderwerpvanopmerking">
    <w:name w:val="annotation subject"/>
    <w:basedOn w:val="Tekstopmerking"/>
    <w:next w:val="Tekstopmerking"/>
    <w:semiHidden/>
    <w:rsid w:val="003D0760"/>
    <w:rPr>
      <w:b/>
      <w:bCs/>
    </w:rPr>
  </w:style>
  <w:style w:type="character" w:customStyle="1" w:styleId="KoptekstChar">
    <w:name w:val="Koptekst Char"/>
    <w:link w:val="Koptekst"/>
    <w:uiPriority w:val="99"/>
    <w:rsid w:val="00632718"/>
    <w:rPr>
      <w:sz w:val="24"/>
      <w:lang w:val="en-US" w:eastAsia="en-US"/>
    </w:rPr>
  </w:style>
  <w:style w:type="paragraph" w:styleId="Lijstalinea">
    <w:name w:val="List Paragraph"/>
    <w:basedOn w:val="Standaard"/>
    <w:uiPriority w:val="34"/>
    <w:qFormat/>
    <w:rsid w:val="006F0C84"/>
    <w:pPr>
      <w:ind w:left="720"/>
      <w:contextualSpacing/>
    </w:pPr>
  </w:style>
  <w:style w:type="paragraph" w:styleId="Revisie">
    <w:name w:val="Revision"/>
    <w:hidden/>
    <w:uiPriority w:val="99"/>
    <w:semiHidden/>
    <w:rsid w:val="00A6305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1828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AF5F371ABDD4BBE1B1E8C7FDECA4E" ma:contentTypeVersion="14" ma:contentTypeDescription="Een nieuw document maken." ma:contentTypeScope="" ma:versionID="bd8189a0fdf97a5a068522eb81e84f81">
  <xsd:schema xmlns:xsd="http://www.w3.org/2001/XMLSchema" xmlns:xs="http://www.w3.org/2001/XMLSchema" xmlns:p="http://schemas.microsoft.com/office/2006/metadata/properties" xmlns:ns1="http://schemas.microsoft.com/sharepoint/v3" xmlns:ns2="106701f5-cb0d-454b-84f5-b28053609d64" xmlns:ns3="7ebfbde5-454e-420b-b3ae-704a21410136" targetNamespace="http://schemas.microsoft.com/office/2006/metadata/properties" ma:root="true" ma:fieldsID="1311df27d1af324e416be3be375eef7c" ns1:_="" ns2:_="" ns3:_="">
    <xsd:import namespace="http://schemas.microsoft.com/sharepoint/v3"/>
    <xsd:import namespace="106701f5-cb0d-454b-84f5-b28053609d64"/>
    <xsd:import namespace="7ebfbde5-454e-420b-b3ae-704a21410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01f5-cb0d-454b-84f5-b28053609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0d189b1a-01af-4aab-95f1-e3e6151302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fbde5-454e-420b-b3ae-704a2141013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0a6ebd9-1c16-4808-8a1a-0b41d220e935}" ma:internalName="TaxCatchAll" ma:showField="CatchAllData" ma:web="7ebfbde5-454e-420b-b3ae-704a21410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06701f5-cb0d-454b-84f5-b28053609d64">
      <Terms xmlns="http://schemas.microsoft.com/office/infopath/2007/PartnerControls"/>
    </lcf76f155ced4ddcb4097134ff3c332f>
    <TaxCatchAll xmlns="7ebfbde5-454e-420b-b3ae-704a2141013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A12E8B-9830-423F-A083-FCC8E1325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6701f5-cb0d-454b-84f5-b28053609d64"/>
    <ds:schemaRef ds:uri="7ebfbde5-454e-420b-b3ae-704a21410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A210DA-969D-4A5E-B543-B202E72BD1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C448F6-B225-4E4B-B6B7-78C5F306CC58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7ebfbde5-454e-420b-b3ae-704a21410136"/>
    <ds:schemaRef ds:uri="http://schemas.microsoft.com/office/2006/metadata/properties"/>
    <ds:schemaRef ds:uri="106701f5-cb0d-454b-84f5-b28053609d64"/>
    <ds:schemaRef ds:uri="http://schemas.microsoft.com/sharepoint/v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B584CF1-7C3A-4826-8F32-D2ED546C634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75a6e36-a75a-4574-90d7-a915b220247e}" enabled="1" method="Privileged" siteId="{910c787e-4fb6-4a2b-9563-777b5461517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2084</Words>
  <Characters>11468</Characters>
  <Application>Microsoft Office Word</Application>
  <DocSecurity>0</DocSecurity>
  <Lines>95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Nulmeting Drenthe</vt:lpstr>
      <vt:lpstr>Nulmeting Drenthe</vt:lpstr>
    </vt:vector>
  </TitlesOfParts>
  <Company>Trimbos-instituut</Company>
  <LinksUpToDate>false</LinksUpToDate>
  <CharactersWithSpaces>13525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Nulmeting Drenthe</dc:title>
  <dc:creator>wamel van</dc:creator>
  <cp:lastModifiedBy>Christien Muusse</cp:lastModifiedBy>
  <cp:revision>2</cp:revision>
  <cp:lastPrinted>2016-05-18T09:16:00Z</cp:lastPrinted>
  <dcterms:created xsi:type="dcterms:W3CDTF">2025-11-10T09:37:00Z</dcterms:created>
  <dcterms:modified xsi:type="dcterms:W3CDTF">2025-11-10T09:37:00Z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0x010100570AF5F371ABDD4BBE1B1E8C7FDECA4E</vt:lpwstr>
  </property>
  <property fmtid="{D5CDD505-2E9C-101B-9397-08002B2CF9AE}" pid="3" name="Order">
    <vt:r8>79600</vt:r8>
  </property>
</Properties>
</file>