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AFDE" w14:textId="77777777" w:rsidR="00450CFC" w:rsidRDefault="00450CFC" w:rsidP="0078392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6873441" w14:textId="77777777" w:rsidR="00E5121E" w:rsidRDefault="00E5121E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E5121E">
        <w:rPr>
          <w:rFonts w:ascii="Arial" w:hAnsi="Arial" w:cs="Arial"/>
          <w:b/>
          <w:color w:val="000000"/>
          <w:sz w:val="28"/>
          <w:szCs w:val="28"/>
        </w:rPr>
        <w:t>H</w:t>
      </w:r>
      <w:r w:rsidR="00384631">
        <w:rPr>
          <w:rFonts w:ascii="Arial" w:hAnsi="Arial" w:cs="Arial"/>
          <w:b/>
          <w:color w:val="000000"/>
          <w:sz w:val="28"/>
          <w:szCs w:val="28"/>
        </w:rPr>
        <w:t>UIS-AAN-HUISARTIKEL</w:t>
      </w:r>
    </w:p>
    <w:p w14:paraId="2BEC5624" w14:textId="77777777" w:rsidR="00E5121E" w:rsidRDefault="00E5121E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24B17A39" w14:textId="5418B6B4" w:rsidR="0028329A" w:rsidRDefault="004947C8" w:rsidP="0028329A">
      <w:pPr>
        <w:rPr>
          <w:rFonts w:ascii="Arial" w:hAnsi="Arial" w:cs="Arial"/>
          <w:b/>
          <w:sz w:val="28"/>
          <w:szCs w:val="22"/>
        </w:rPr>
      </w:pPr>
      <w:r w:rsidRPr="00384631">
        <w:rPr>
          <w:rFonts w:ascii="Arial" w:hAnsi="Arial" w:cs="Arial"/>
          <w:b/>
          <w:sz w:val="28"/>
          <w:szCs w:val="22"/>
          <w:highlight w:val="yellow"/>
        </w:rPr>
        <w:t>[NAAM GEMEENTE/ORGANISATIE]</w:t>
      </w:r>
      <w:r>
        <w:rPr>
          <w:rFonts w:ascii="Arial" w:hAnsi="Arial" w:cs="Arial"/>
          <w:b/>
          <w:sz w:val="28"/>
          <w:szCs w:val="22"/>
        </w:rPr>
        <w:t xml:space="preserve"> doet mee met</w:t>
      </w:r>
      <w:r w:rsidR="006D2DE2">
        <w:rPr>
          <w:rFonts w:ascii="Arial" w:hAnsi="Arial" w:cs="Arial"/>
          <w:b/>
          <w:sz w:val="28"/>
          <w:szCs w:val="22"/>
        </w:rPr>
        <w:t xml:space="preserve"> </w:t>
      </w:r>
      <w:r w:rsidR="00B918BB">
        <w:rPr>
          <w:rFonts w:ascii="Arial" w:hAnsi="Arial" w:cs="Arial"/>
          <w:b/>
          <w:sz w:val="28"/>
          <w:szCs w:val="22"/>
        </w:rPr>
        <w:t>NIXzonder</w:t>
      </w:r>
      <w:r w:rsidR="0028329A">
        <w:rPr>
          <w:rFonts w:ascii="Arial" w:hAnsi="Arial" w:cs="Arial"/>
          <w:b/>
          <w:sz w:val="28"/>
          <w:szCs w:val="22"/>
        </w:rPr>
        <w:t xml:space="preserve">ID </w:t>
      </w:r>
      <w:r w:rsidR="00264921">
        <w:rPr>
          <w:rFonts w:ascii="Arial" w:hAnsi="Arial" w:cs="Arial"/>
          <w:b/>
          <w:sz w:val="28"/>
          <w:szCs w:val="22"/>
        </w:rPr>
        <w:t>202</w:t>
      </w:r>
      <w:r w:rsidR="00D71666">
        <w:rPr>
          <w:rFonts w:ascii="Arial" w:hAnsi="Arial" w:cs="Arial"/>
          <w:b/>
          <w:sz w:val="28"/>
          <w:szCs w:val="22"/>
        </w:rPr>
        <w:t>3</w:t>
      </w:r>
    </w:p>
    <w:p w14:paraId="47AA99B3" w14:textId="77777777" w:rsidR="0028329A" w:rsidRPr="00E50B17" w:rsidRDefault="0028329A" w:rsidP="0028329A">
      <w:pPr>
        <w:rPr>
          <w:rFonts w:ascii="Arial" w:hAnsi="Arial" w:cs="Arial"/>
          <w:b/>
          <w:sz w:val="28"/>
          <w:szCs w:val="22"/>
        </w:rPr>
      </w:pPr>
    </w:p>
    <w:p w14:paraId="76D73C52" w14:textId="7C8EAB46" w:rsidR="008A3623" w:rsidRPr="00B040CE" w:rsidRDefault="00E50B17" w:rsidP="008A3623">
      <w:pPr>
        <w:pStyle w:val="Geenafstand"/>
        <w:rPr>
          <w:rFonts w:ascii="Arial" w:hAnsi="Arial" w:cs="Arial"/>
          <w:b/>
          <w:sz w:val="22"/>
        </w:rPr>
      </w:pPr>
      <w:r w:rsidRPr="00E50B17">
        <w:rPr>
          <w:rFonts w:ascii="Arial" w:hAnsi="Arial" w:cs="Arial"/>
          <w:b/>
          <w:sz w:val="22"/>
        </w:rPr>
        <w:t xml:space="preserve">Voor verkopers in supermarkten, slijterijen, </w:t>
      </w:r>
      <w:r w:rsidR="00A72B54">
        <w:rPr>
          <w:rFonts w:ascii="Arial" w:hAnsi="Arial" w:cs="Arial"/>
          <w:b/>
          <w:sz w:val="22"/>
        </w:rPr>
        <w:t>(</w:t>
      </w:r>
      <w:r w:rsidRPr="00E50B17">
        <w:rPr>
          <w:rFonts w:ascii="Arial" w:hAnsi="Arial" w:cs="Arial"/>
          <w:b/>
          <w:sz w:val="22"/>
        </w:rPr>
        <w:t>sport</w:t>
      </w:r>
      <w:r w:rsidR="00A72B54">
        <w:rPr>
          <w:rFonts w:ascii="Arial" w:hAnsi="Arial" w:cs="Arial"/>
          <w:b/>
          <w:sz w:val="22"/>
        </w:rPr>
        <w:t>)</w:t>
      </w:r>
      <w:r w:rsidRPr="00E50B17">
        <w:rPr>
          <w:rFonts w:ascii="Arial" w:hAnsi="Arial" w:cs="Arial"/>
          <w:b/>
          <w:sz w:val="22"/>
        </w:rPr>
        <w:t xml:space="preserve">kantines, horeca, tankstations en tabakszaken is het </w:t>
      </w:r>
      <w:r w:rsidR="00094693">
        <w:rPr>
          <w:rFonts w:ascii="Arial" w:hAnsi="Arial" w:cs="Arial"/>
          <w:b/>
          <w:sz w:val="22"/>
        </w:rPr>
        <w:t xml:space="preserve">soms </w:t>
      </w:r>
      <w:r w:rsidRPr="00E50B17">
        <w:rPr>
          <w:rFonts w:ascii="Arial" w:hAnsi="Arial" w:cs="Arial"/>
          <w:b/>
          <w:sz w:val="22"/>
        </w:rPr>
        <w:t>moeilijk om de juiste leeftijd van kopers</w:t>
      </w:r>
      <w:r w:rsidR="008A3623">
        <w:rPr>
          <w:rFonts w:ascii="Arial" w:hAnsi="Arial" w:cs="Arial"/>
          <w:b/>
          <w:sz w:val="22"/>
        </w:rPr>
        <w:t xml:space="preserve"> van drank en sigaretten</w:t>
      </w:r>
      <w:r w:rsidRPr="00E50B17">
        <w:rPr>
          <w:rFonts w:ascii="Arial" w:hAnsi="Arial" w:cs="Arial"/>
          <w:b/>
          <w:sz w:val="22"/>
        </w:rPr>
        <w:t xml:space="preserve"> in te schatten.</w:t>
      </w:r>
      <w:r>
        <w:rPr>
          <w:rFonts w:ascii="Arial" w:hAnsi="Arial" w:cs="Arial"/>
          <w:sz w:val="22"/>
        </w:rPr>
        <w:t xml:space="preserve"> </w:t>
      </w:r>
      <w:r w:rsidR="008A3623" w:rsidRPr="00B20023">
        <w:rPr>
          <w:rFonts w:ascii="Arial" w:hAnsi="Arial" w:cs="Arial"/>
          <w:b/>
          <w:sz w:val="22"/>
        </w:rPr>
        <w:t xml:space="preserve">Daarom doen wij </w:t>
      </w:r>
      <w:r w:rsidR="008A3623" w:rsidRPr="00B20023">
        <w:rPr>
          <w:rFonts w:ascii="Arial" w:hAnsi="Arial" w:cs="Arial"/>
          <w:b/>
          <w:sz w:val="22"/>
          <w:highlight w:val="yellow"/>
        </w:rPr>
        <w:t>[ORGANISATIE/GEMEENTE]</w:t>
      </w:r>
      <w:r w:rsidR="00B918BB">
        <w:rPr>
          <w:rFonts w:ascii="Arial" w:hAnsi="Arial" w:cs="Arial"/>
          <w:b/>
          <w:sz w:val="22"/>
        </w:rPr>
        <w:t xml:space="preserve"> mee met NIXzonder</w:t>
      </w:r>
      <w:r w:rsidR="008A3623" w:rsidRPr="00B20023">
        <w:rPr>
          <w:rFonts w:ascii="Arial" w:hAnsi="Arial" w:cs="Arial"/>
          <w:b/>
          <w:sz w:val="22"/>
        </w:rPr>
        <w:t>ID</w:t>
      </w:r>
      <w:r w:rsidR="008A3623">
        <w:rPr>
          <w:rFonts w:ascii="Arial" w:hAnsi="Arial" w:cs="Arial"/>
          <w:b/>
          <w:sz w:val="22"/>
        </w:rPr>
        <w:t xml:space="preserve"> </w:t>
      </w:r>
      <w:r w:rsidR="008A3623" w:rsidRPr="00B20023">
        <w:rPr>
          <w:rFonts w:ascii="Arial" w:hAnsi="Arial" w:cs="Arial"/>
          <w:b/>
          <w:sz w:val="22"/>
        </w:rPr>
        <w:t xml:space="preserve">van </w:t>
      </w:r>
      <w:r w:rsidR="00C019EB" w:rsidRPr="00C019EB">
        <w:rPr>
          <w:rFonts w:ascii="Arial" w:eastAsia="Times New Roman" w:hAnsi="Arial" w:cs="Arial"/>
          <w:b/>
          <w:color w:val="333333"/>
          <w:sz w:val="22"/>
          <w:lang w:eastAsia="nl-NL"/>
        </w:rPr>
        <w:t xml:space="preserve">maandag </w:t>
      </w:r>
      <w:r w:rsidR="00D71666">
        <w:rPr>
          <w:rFonts w:ascii="Arial" w:eastAsia="Times New Roman" w:hAnsi="Arial" w:cs="Arial"/>
          <w:b/>
          <w:color w:val="333333"/>
          <w:sz w:val="22"/>
          <w:lang w:eastAsia="nl-NL"/>
        </w:rPr>
        <w:t>11</w:t>
      </w:r>
      <w:r w:rsidR="00C019EB" w:rsidRPr="00C019EB">
        <w:rPr>
          <w:rFonts w:ascii="Arial" w:eastAsia="Times New Roman" w:hAnsi="Arial" w:cs="Arial"/>
          <w:b/>
          <w:color w:val="333333"/>
          <w:sz w:val="22"/>
          <w:lang w:eastAsia="nl-NL"/>
        </w:rPr>
        <w:t xml:space="preserve"> t/m </w:t>
      </w:r>
      <w:r w:rsidR="00D71666">
        <w:rPr>
          <w:rFonts w:ascii="Arial" w:eastAsia="Times New Roman" w:hAnsi="Arial" w:cs="Arial"/>
          <w:b/>
          <w:color w:val="333333"/>
          <w:sz w:val="22"/>
          <w:lang w:eastAsia="nl-NL"/>
        </w:rPr>
        <w:t>zaterdag</w:t>
      </w:r>
      <w:r w:rsidR="00C019EB" w:rsidRPr="00C019EB">
        <w:rPr>
          <w:rFonts w:ascii="Arial" w:eastAsia="Times New Roman" w:hAnsi="Arial" w:cs="Arial"/>
          <w:b/>
          <w:color w:val="333333"/>
          <w:sz w:val="22"/>
          <w:lang w:eastAsia="nl-NL"/>
        </w:rPr>
        <w:t xml:space="preserve"> </w:t>
      </w:r>
      <w:r w:rsidR="00D71666">
        <w:rPr>
          <w:rFonts w:ascii="Arial" w:eastAsia="Times New Roman" w:hAnsi="Arial" w:cs="Arial"/>
          <w:b/>
          <w:color w:val="333333"/>
          <w:sz w:val="22"/>
          <w:lang w:eastAsia="nl-NL"/>
        </w:rPr>
        <w:t>30</w:t>
      </w:r>
      <w:r w:rsidR="00C019EB" w:rsidRPr="00C019EB">
        <w:rPr>
          <w:rFonts w:ascii="Arial" w:eastAsia="Times New Roman" w:hAnsi="Arial" w:cs="Arial"/>
          <w:b/>
          <w:color w:val="333333"/>
          <w:sz w:val="22"/>
          <w:lang w:eastAsia="nl-NL"/>
        </w:rPr>
        <w:t xml:space="preserve"> september 202</w:t>
      </w:r>
      <w:r w:rsidR="00D71666">
        <w:rPr>
          <w:rFonts w:ascii="Arial" w:eastAsia="Times New Roman" w:hAnsi="Arial" w:cs="Arial"/>
          <w:b/>
          <w:color w:val="333333"/>
          <w:sz w:val="22"/>
          <w:lang w:eastAsia="nl-NL"/>
        </w:rPr>
        <w:t>3</w:t>
      </w:r>
      <w:r w:rsidR="008A3623" w:rsidRPr="00B040CE">
        <w:rPr>
          <w:rFonts w:ascii="Arial" w:hAnsi="Arial" w:cs="Arial"/>
          <w:b/>
          <w:color w:val="000000"/>
          <w:sz w:val="22"/>
          <w:shd w:val="clear" w:color="auto" w:fill="FFFFFF"/>
        </w:rPr>
        <w:t>.</w:t>
      </w:r>
      <w:r w:rsidR="008A3623" w:rsidRPr="00B040CE">
        <w:rPr>
          <w:rFonts w:ascii="Arial" w:hAnsi="Arial" w:cs="Arial"/>
          <w:b/>
          <w:sz w:val="22"/>
        </w:rPr>
        <w:t xml:space="preserve"> Tijdens de actie roepen we jongeren op hun ID</w:t>
      </w:r>
      <w:r w:rsidR="00487FAF" w:rsidRPr="00B040CE">
        <w:rPr>
          <w:rFonts w:ascii="Arial" w:hAnsi="Arial" w:cs="Arial"/>
          <w:b/>
          <w:sz w:val="22"/>
        </w:rPr>
        <w:t xml:space="preserve"> </w:t>
      </w:r>
      <w:r w:rsidR="005600AF" w:rsidRPr="00B040CE">
        <w:rPr>
          <w:rFonts w:ascii="Arial" w:hAnsi="Arial" w:cs="Arial"/>
          <w:b/>
          <w:sz w:val="22"/>
        </w:rPr>
        <w:t xml:space="preserve">vast </w:t>
      </w:r>
      <w:r w:rsidR="00487FAF" w:rsidRPr="00B040CE">
        <w:rPr>
          <w:rFonts w:ascii="Arial" w:hAnsi="Arial" w:cs="Arial"/>
          <w:b/>
          <w:sz w:val="22"/>
        </w:rPr>
        <w:t>klaar te houden</w:t>
      </w:r>
      <w:r w:rsidR="008A3623" w:rsidRPr="00B040CE">
        <w:rPr>
          <w:rFonts w:ascii="Arial" w:hAnsi="Arial" w:cs="Arial"/>
          <w:b/>
          <w:sz w:val="22"/>
        </w:rPr>
        <w:t xml:space="preserve"> </w:t>
      </w:r>
      <w:r w:rsidR="00487FAF" w:rsidRPr="00B040CE">
        <w:rPr>
          <w:rFonts w:ascii="Arial" w:hAnsi="Arial" w:cs="Arial"/>
          <w:b/>
          <w:sz w:val="22"/>
        </w:rPr>
        <w:t>b</w:t>
      </w:r>
      <w:r w:rsidR="008A3623" w:rsidRPr="00B040CE">
        <w:rPr>
          <w:rFonts w:ascii="Arial" w:hAnsi="Arial" w:cs="Arial"/>
          <w:b/>
          <w:sz w:val="22"/>
        </w:rPr>
        <w:t xml:space="preserve">ij </w:t>
      </w:r>
      <w:r w:rsidR="005600AF" w:rsidRPr="00B040CE">
        <w:rPr>
          <w:rFonts w:ascii="Arial" w:hAnsi="Arial" w:cs="Arial"/>
          <w:b/>
          <w:sz w:val="22"/>
        </w:rPr>
        <w:t xml:space="preserve">de </w:t>
      </w:r>
      <w:r w:rsidR="008A3623" w:rsidRPr="00B040CE">
        <w:rPr>
          <w:rFonts w:ascii="Arial" w:hAnsi="Arial" w:cs="Arial"/>
          <w:b/>
          <w:sz w:val="22"/>
        </w:rPr>
        <w:t xml:space="preserve">aankoop van alcohol en tabak. Want NIX doe je samen. </w:t>
      </w:r>
    </w:p>
    <w:p w14:paraId="3A31FCE4" w14:textId="77777777" w:rsidR="008A3623" w:rsidRPr="00EA7D06" w:rsidRDefault="008A3623" w:rsidP="008A3623">
      <w:pPr>
        <w:pStyle w:val="Geenafstand"/>
        <w:rPr>
          <w:rFonts w:ascii="Arial" w:hAnsi="Arial" w:cs="Arial"/>
          <w:sz w:val="22"/>
        </w:rPr>
      </w:pPr>
    </w:p>
    <w:p w14:paraId="2ABF8E45" w14:textId="0A8B0EA6" w:rsidR="009F027A" w:rsidRDefault="009F027A" w:rsidP="009F027A">
      <w:pPr>
        <w:shd w:val="clear" w:color="auto" w:fill="FFFFFF"/>
        <w:rPr>
          <w:rFonts w:ascii="Arial" w:hAnsi="Arial" w:cs="Arial"/>
          <w:color w:val="000000"/>
          <w:sz w:val="22"/>
          <w:shd w:val="clear" w:color="auto" w:fill="FFFFFF"/>
        </w:rPr>
      </w:pPr>
      <w:r w:rsidRPr="00047204">
        <w:rPr>
          <w:rFonts w:ascii="Arial" w:hAnsi="Arial" w:cs="Arial"/>
          <w:color w:val="000000"/>
          <w:sz w:val="22"/>
          <w:shd w:val="clear" w:color="auto" w:fill="FFFFFF"/>
        </w:rPr>
        <w:t xml:space="preserve">Ook in </w:t>
      </w:r>
      <w:r w:rsidR="00047204" w:rsidRPr="00047204">
        <w:rPr>
          <w:rFonts w:ascii="Arial" w:hAnsi="Arial" w:cs="Arial"/>
          <w:color w:val="000000"/>
          <w:sz w:val="22"/>
          <w:highlight w:val="yellow"/>
          <w:shd w:val="clear" w:color="auto" w:fill="FFFFFF"/>
        </w:rPr>
        <w:t>[PLAATS</w:t>
      </w:r>
      <w:r w:rsidRPr="00047204">
        <w:rPr>
          <w:rFonts w:ascii="Arial" w:hAnsi="Arial" w:cs="Arial"/>
          <w:color w:val="000000"/>
          <w:sz w:val="22"/>
          <w:highlight w:val="yellow"/>
          <w:shd w:val="clear" w:color="auto" w:fill="FFFFFF"/>
        </w:rPr>
        <w:t>]</w:t>
      </w:r>
      <w:r w:rsidRPr="00047204">
        <w:rPr>
          <w:rFonts w:ascii="Arial" w:hAnsi="Arial" w:cs="Arial"/>
          <w:color w:val="000000"/>
          <w:sz w:val="22"/>
          <w:shd w:val="clear" w:color="auto" w:fill="FFFFFF"/>
        </w:rPr>
        <w:t xml:space="preserve"> zijn er verschillende </w:t>
      </w:r>
      <w:r w:rsidR="00450CFC">
        <w:rPr>
          <w:rFonts w:ascii="Arial" w:hAnsi="Arial" w:cs="Arial"/>
          <w:color w:val="000000"/>
          <w:sz w:val="22"/>
          <w:shd w:val="clear" w:color="auto" w:fill="FFFFFF"/>
        </w:rPr>
        <w:t>NIXzonderID-</w:t>
      </w:r>
      <w:r w:rsidRPr="00047204">
        <w:rPr>
          <w:rFonts w:ascii="Arial" w:hAnsi="Arial" w:cs="Arial"/>
          <w:color w:val="000000"/>
          <w:sz w:val="22"/>
          <w:shd w:val="clear" w:color="auto" w:fill="FFFFFF"/>
        </w:rPr>
        <w:t>ac</w:t>
      </w:r>
      <w:r w:rsidR="00B918BB">
        <w:rPr>
          <w:rFonts w:ascii="Arial" w:hAnsi="Arial" w:cs="Arial"/>
          <w:color w:val="000000"/>
          <w:sz w:val="22"/>
          <w:shd w:val="clear" w:color="auto" w:fill="FFFFFF"/>
        </w:rPr>
        <w:t>tiviteiten</w:t>
      </w:r>
      <w:r w:rsidR="00450CFC">
        <w:rPr>
          <w:rFonts w:ascii="Arial" w:hAnsi="Arial" w:cs="Arial"/>
          <w:color w:val="000000"/>
          <w:sz w:val="22"/>
          <w:shd w:val="clear" w:color="auto" w:fill="FFFFFF"/>
        </w:rPr>
        <w:t>:</w:t>
      </w:r>
      <w:r w:rsidRPr="00047204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</w:p>
    <w:p w14:paraId="11C1C5EF" w14:textId="77777777" w:rsidR="00047204" w:rsidRDefault="00047204" w:rsidP="009F027A">
      <w:pPr>
        <w:shd w:val="clear" w:color="auto" w:fill="FFFFFF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51D325A2" w14:textId="77777777" w:rsidR="00047204" w:rsidRDefault="00047204" w:rsidP="00047204">
      <w:pPr>
        <w:pStyle w:val="Lijstalinea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047204">
        <w:rPr>
          <w:rFonts w:ascii="Arial" w:hAnsi="Arial" w:cs="Arial"/>
          <w:highlight w:val="yellow"/>
        </w:rPr>
        <w:t>ACTIVITEIT 1: DATUM EN PLAATS</w:t>
      </w:r>
    </w:p>
    <w:p w14:paraId="2C57A074" w14:textId="77777777" w:rsidR="00047204" w:rsidRDefault="00047204" w:rsidP="00047204">
      <w:pPr>
        <w:pStyle w:val="Lijstalinea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047204">
        <w:rPr>
          <w:rFonts w:ascii="Arial" w:hAnsi="Arial" w:cs="Arial"/>
          <w:highlight w:val="yellow"/>
        </w:rPr>
        <w:t>ACTIVITEIT 2: DATUM EN PLAATS</w:t>
      </w:r>
    </w:p>
    <w:p w14:paraId="38B34B7F" w14:textId="77777777" w:rsidR="00047204" w:rsidRPr="00047204" w:rsidRDefault="00047204" w:rsidP="00047204">
      <w:pPr>
        <w:pStyle w:val="Lijstalinea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047204">
        <w:rPr>
          <w:rFonts w:ascii="Arial" w:hAnsi="Arial" w:cs="Arial"/>
          <w:highlight w:val="yellow"/>
        </w:rPr>
        <w:t>ACTIVITEIT 3: DATUM EN PLAATS</w:t>
      </w:r>
    </w:p>
    <w:p w14:paraId="51641A4E" w14:textId="77777777" w:rsidR="00EA7D06" w:rsidRDefault="00EA7D06" w:rsidP="008A3623">
      <w:pPr>
        <w:pStyle w:val="Geenafstand"/>
        <w:rPr>
          <w:rFonts w:ascii="Arial" w:hAnsi="Arial" w:cs="Arial"/>
          <w:color w:val="000000"/>
          <w:sz w:val="22"/>
        </w:rPr>
      </w:pPr>
    </w:p>
    <w:p w14:paraId="08521402" w14:textId="77777777" w:rsidR="00174F9E" w:rsidRPr="00450CFC" w:rsidRDefault="003D5EB4" w:rsidP="009F027A">
      <w:pPr>
        <w:pStyle w:val="Geenafstand"/>
        <w:rPr>
          <w:rFonts w:ascii="Arial" w:hAnsi="Arial" w:cs="Arial"/>
          <w:b/>
          <w:sz w:val="22"/>
        </w:rPr>
      </w:pPr>
      <w:r w:rsidRPr="00450CFC">
        <w:rPr>
          <w:rFonts w:ascii="Arial" w:hAnsi="Arial" w:cs="Arial"/>
          <w:b/>
          <w:color w:val="000000"/>
          <w:sz w:val="22"/>
        </w:rPr>
        <w:t>Wat kunnen jongeren</w:t>
      </w:r>
      <w:r w:rsidR="00174F9E" w:rsidRPr="00450CFC">
        <w:rPr>
          <w:rFonts w:ascii="Arial" w:hAnsi="Arial" w:cs="Arial"/>
          <w:b/>
          <w:color w:val="000000"/>
          <w:sz w:val="22"/>
        </w:rPr>
        <w:t xml:space="preserve"> doen?</w:t>
      </w:r>
      <w:r w:rsidR="00174F9E" w:rsidRPr="00450CFC">
        <w:rPr>
          <w:rFonts w:ascii="Arial" w:hAnsi="Arial" w:cs="Arial"/>
          <w:b/>
          <w:sz w:val="22"/>
        </w:rPr>
        <w:t xml:space="preserve"> </w:t>
      </w:r>
    </w:p>
    <w:p w14:paraId="4FD632E5" w14:textId="03AA695A" w:rsidR="00047204" w:rsidRDefault="00174F9E" w:rsidP="009F027A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Door </w:t>
      </w:r>
      <w:r w:rsidR="00487FAF">
        <w:rPr>
          <w:rFonts w:ascii="Arial" w:hAnsi="Arial" w:cs="Arial"/>
          <w:sz w:val="22"/>
        </w:rPr>
        <w:t>uit</w:t>
      </w:r>
      <w:r w:rsidR="0028329A" w:rsidRPr="00047204">
        <w:rPr>
          <w:rFonts w:ascii="Arial" w:hAnsi="Arial" w:cs="Arial"/>
          <w:sz w:val="22"/>
        </w:rPr>
        <w:t xml:space="preserve"> je</w:t>
      </w:r>
      <w:r w:rsidR="00487FAF">
        <w:rPr>
          <w:rFonts w:ascii="Arial" w:hAnsi="Arial" w:cs="Arial"/>
          <w:sz w:val="22"/>
        </w:rPr>
        <w:t>zelf je</w:t>
      </w:r>
      <w:r w:rsidR="0028329A" w:rsidRPr="000472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ID </w:t>
      </w:r>
      <w:r w:rsidR="00D540D0">
        <w:rPr>
          <w:rFonts w:ascii="Arial" w:hAnsi="Arial" w:cs="Arial"/>
          <w:sz w:val="22"/>
        </w:rPr>
        <w:t xml:space="preserve">alvast </w:t>
      </w:r>
      <w:r>
        <w:rPr>
          <w:rFonts w:ascii="Arial" w:hAnsi="Arial" w:cs="Arial"/>
          <w:sz w:val="22"/>
        </w:rPr>
        <w:t>te</w:t>
      </w:r>
      <w:r w:rsidR="00923E78">
        <w:rPr>
          <w:rFonts w:ascii="Arial" w:hAnsi="Arial" w:cs="Arial"/>
          <w:sz w:val="22"/>
        </w:rPr>
        <w:t xml:space="preserve"> laten zien</w:t>
      </w:r>
      <w:r>
        <w:rPr>
          <w:rFonts w:ascii="Arial" w:hAnsi="Arial" w:cs="Arial"/>
          <w:sz w:val="22"/>
        </w:rPr>
        <w:t xml:space="preserve"> </w:t>
      </w:r>
      <w:r w:rsidR="008B77EE">
        <w:rPr>
          <w:rFonts w:ascii="Arial" w:hAnsi="Arial" w:cs="Arial"/>
          <w:sz w:val="22"/>
        </w:rPr>
        <w:t>als</w:t>
      </w:r>
      <w:r>
        <w:rPr>
          <w:rFonts w:ascii="Arial" w:hAnsi="Arial" w:cs="Arial"/>
          <w:sz w:val="22"/>
        </w:rPr>
        <w:t xml:space="preserve"> je drank of sigaretten </w:t>
      </w:r>
      <w:r w:rsidRPr="00174F9E">
        <w:rPr>
          <w:rFonts w:ascii="Arial" w:hAnsi="Arial" w:cs="Arial"/>
          <w:sz w:val="22"/>
        </w:rPr>
        <w:t>koopt</w:t>
      </w:r>
      <w:r w:rsidR="00450CFC">
        <w:rPr>
          <w:rFonts w:ascii="Arial" w:hAnsi="Arial" w:cs="Arial"/>
          <w:sz w:val="22"/>
        </w:rPr>
        <w:t xml:space="preserve">, help je verkopers en </w:t>
      </w:r>
      <w:r w:rsidRPr="00174F9E">
        <w:rPr>
          <w:rFonts w:ascii="Arial" w:hAnsi="Arial" w:cs="Arial"/>
          <w:sz w:val="22"/>
        </w:rPr>
        <w:t>ben</w:t>
      </w:r>
      <w:r w:rsidR="0028329A" w:rsidRPr="00174F9E">
        <w:rPr>
          <w:rFonts w:ascii="Arial" w:hAnsi="Arial" w:cs="Arial"/>
          <w:sz w:val="22"/>
        </w:rPr>
        <w:t xml:space="preserve"> je eerder </w:t>
      </w:r>
      <w:r w:rsidRPr="00174F9E">
        <w:rPr>
          <w:rFonts w:ascii="Arial" w:hAnsi="Arial" w:cs="Arial"/>
          <w:sz w:val="22"/>
        </w:rPr>
        <w:t>klaar</w:t>
      </w:r>
      <w:r w:rsidR="0028329A" w:rsidRPr="00174F9E">
        <w:rPr>
          <w:rFonts w:ascii="Arial" w:hAnsi="Arial" w:cs="Arial"/>
          <w:sz w:val="22"/>
        </w:rPr>
        <w:t xml:space="preserve"> bij de </w:t>
      </w:r>
      <w:r w:rsidR="00943549">
        <w:rPr>
          <w:rFonts w:ascii="Arial" w:hAnsi="Arial" w:cs="Arial"/>
          <w:sz w:val="22"/>
        </w:rPr>
        <w:t>kassa</w:t>
      </w:r>
      <w:r w:rsidR="00A72B54">
        <w:rPr>
          <w:rFonts w:ascii="Arial" w:hAnsi="Arial" w:cs="Arial"/>
          <w:sz w:val="22"/>
        </w:rPr>
        <w:t xml:space="preserve"> of aan de bar</w:t>
      </w:r>
      <w:r w:rsidR="00943549">
        <w:rPr>
          <w:rFonts w:ascii="Arial" w:hAnsi="Arial" w:cs="Arial"/>
          <w:sz w:val="22"/>
        </w:rPr>
        <w:t>.</w:t>
      </w:r>
      <w:r w:rsidR="0028329A" w:rsidRPr="00174F9E">
        <w:rPr>
          <w:rFonts w:ascii="Arial" w:hAnsi="Arial" w:cs="Arial"/>
          <w:sz w:val="22"/>
        </w:rPr>
        <w:t xml:space="preserve"> Bovendien scheelt het gedoe en</w:t>
      </w:r>
      <w:r w:rsidR="001A5E91" w:rsidRPr="00174F9E">
        <w:rPr>
          <w:rFonts w:ascii="Arial" w:hAnsi="Arial" w:cs="Arial"/>
          <w:sz w:val="22"/>
        </w:rPr>
        <w:t xml:space="preserve"> soms zelfs </w:t>
      </w:r>
      <w:r w:rsidR="0028329A" w:rsidRPr="00174F9E">
        <w:rPr>
          <w:rFonts w:ascii="Arial" w:hAnsi="Arial" w:cs="Arial"/>
          <w:sz w:val="22"/>
        </w:rPr>
        <w:t>gênante momenten.</w:t>
      </w:r>
      <w:r>
        <w:rPr>
          <w:rFonts w:ascii="Arial" w:hAnsi="Arial" w:cs="Arial"/>
          <w:sz w:val="22"/>
        </w:rPr>
        <w:t xml:space="preserve"> </w:t>
      </w:r>
      <w:r w:rsidRPr="00174F9E">
        <w:rPr>
          <w:rFonts w:ascii="Arial" w:hAnsi="Arial" w:cs="Arial"/>
          <w:sz w:val="22"/>
          <w:highlight w:val="yellow"/>
        </w:rPr>
        <w:t>[EVENTUEEL ALS QUOTE]</w:t>
      </w:r>
      <w:r w:rsidR="009F027A" w:rsidRPr="00174F9E">
        <w:rPr>
          <w:rFonts w:ascii="Arial" w:hAnsi="Arial" w:cs="Arial"/>
          <w:sz w:val="22"/>
          <w:highlight w:val="yellow"/>
        </w:rPr>
        <w:t>.</w:t>
      </w:r>
      <w:r w:rsidR="0028329A" w:rsidRPr="009A67B2">
        <w:rPr>
          <w:rFonts w:ascii="Arial" w:hAnsi="Arial" w:cs="Arial"/>
        </w:rPr>
        <w:t xml:space="preserve"> </w:t>
      </w:r>
    </w:p>
    <w:p w14:paraId="676B4E6F" w14:textId="77777777" w:rsidR="00047204" w:rsidRDefault="00047204" w:rsidP="009F027A">
      <w:pPr>
        <w:pStyle w:val="Geenafstand"/>
        <w:rPr>
          <w:rFonts w:ascii="Arial" w:hAnsi="Arial" w:cs="Arial"/>
        </w:rPr>
      </w:pPr>
    </w:p>
    <w:p w14:paraId="1AACF0F6" w14:textId="77777777" w:rsidR="0028329A" w:rsidRDefault="0028329A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5F63391F" w14:textId="77777777" w:rsidR="005A70F9" w:rsidRDefault="005A70F9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5A986387" w14:textId="77777777" w:rsidR="00F17DE7" w:rsidRDefault="00F17DE7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232F115B" w14:textId="77777777" w:rsidR="00F17DE7" w:rsidRDefault="00F17DE7" w:rsidP="00783928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2AB277B5" w14:textId="77777777" w:rsidR="00F144B1" w:rsidRPr="00F144B1" w:rsidRDefault="00F144B1" w:rsidP="00731695">
      <w:pPr>
        <w:rPr>
          <w:rFonts w:ascii="Arial" w:hAnsi="Arial" w:cs="Arial"/>
          <w:sz w:val="22"/>
          <w:szCs w:val="22"/>
        </w:rPr>
      </w:pPr>
    </w:p>
    <w:sectPr w:rsidR="00F144B1" w:rsidRPr="00F144B1" w:rsidSect="003E45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021" w:bottom="340" w:left="1418" w:header="425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7B61" w14:textId="77777777" w:rsidR="00F04715" w:rsidRDefault="00F04715">
      <w:r>
        <w:separator/>
      </w:r>
    </w:p>
  </w:endnote>
  <w:endnote w:type="continuationSeparator" w:id="0">
    <w:p w14:paraId="08F2EC12" w14:textId="77777777" w:rsidR="00F04715" w:rsidRDefault="00F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66E" w14:textId="77777777" w:rsidR="006D0103" w:rsidRDefault="006D010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B2AD6F" w14:textId="77777777" w:rsidR="006D0103" w:rsidRDefault="006D010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920" w14:textId="77777777" w:rsidR="006D0103" w:rsidRDefault="006D0103">
    <w:pPr>
      <w:pStyle w:val="Voettekst"/>
      <w:tabs>
        <w:tab w:val="clear" w:pos="9072"/>
        <w:tab w:val="right" w:pos="9498"/>
      </w:tabs>
      <w:ind w:right="-31"/>
      <w:jc w:val="center"/>
      <w:rPr>
        <w:rStyle w:val="Paginanummer"/>
        <w:sz w:val="22"/>
      </w:rPr>
    </w:pPr>
  </w:p>
  <w:p w14:paraId="3AC3455F" w14:textId="77777777" w:rsidR="006D0103" w:rsidRDefault="006D0103">
    <w:pPr>
      <w:pStyle w:val="Voettekst"/>
      <w:tabs>
        <w:tab w:val="clear" w:pos="9072"/>
        <w:tab w:val="right" w:pos="9498"/>
      </w:tabs>
      <w:ind w:right="-31"/>
      <w:jc w:val="center"/>
      <w:rPr>
        <w:rFonts w:ascii="Arial" w:hAnsi="Arial"/>
        <w:sz w:val="22"/>
      </w:rPr>
    </w:pPr>
    <w:r>
      <w:rPr>
        <w:rStyle w:val="Paginanummer"/>
        <w:sz w:val="22"/>
      </w:rPr>
      <w:tab/>
    </w:r>
    <w:r>
      <w:rPr>
        <w:rStyle w:val="Paginanummer"/>
        <w:sz w:val="22"/>
      </w:rPr>
      <w:tab/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PAGE </w:instrText>
    </w:r>
    <w:r>
      <w:rPr>
        <w:rStyle w:val="Paginanummer"/>
        <w:rFonts w:ascii="Arial" w:hAnsi="Arial"/>
      </w:rPr>
      <w:fldChar w:fldCharType="separate"/>
    </w:r>
    <w:r w:rsidR="00102AC4">
      <w:rPr>
        <w:rStyle w:val="Paginanummer"/>
        <w:rFonts w:ascii="Arial" w:hAnsi="Arial"/>
        <w:noProof/>
      </w:rPr>
      <w:t>4</w:t>
    </w:r>
    <w:r>
      <w:rPr>
        <w:rStyle w:val="Paginanummer"/>
        <w:rFonts w:ascii="Arial" w:hAnsi="Arial"/>
      </w:rPr>
      <w:fldChar w:fldCharType="end"/>
    </w:r>
    <w:r>
      <w:rPr>
        <w:rStyle w:val="Paginanummer"/>
        <w:rFonts w:ascii="Arial" w:hAnsi="Arial"/>
      </w:rPr>
      <w:t>/</w:t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NUMPAGES </w:instrText>
    </w:r>
    <w:r>
      <w:rPr>
        <w:rStyle w:val="Paginanummer"/>
        <w:rFonts w:ascii="Arial" w:hAnsi="Arial"/>
      </w:rPr>
      <w:fldChar w:fldCharType="separate"/>
    </w:r>
    <w:r w:rsidR="00102AC4">
      <w:rPr>
        <w:rStyle w:val="Paginanummer"/>
        <w:rFonts w:ascii="Arial" w:hAnsi="Arial"/>
        <w:noProof/>
      </w:rPr>
      <w:t>4</w:t>
    </w:r>
    <w:r>
      <w:rPr>
        <w:rStyle w:val="Paginanummer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A5A2" w14:textId="77777777" w:rsidR="006D0103" w:rsidRDefault="006D0103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jc w:val="right"/>
      <w:rPr>
        <w:rStyle w:val="Paginanummer"/>
        <w:rFonts w:ascii="Arial" w:hAnsi="Arial"/>
      </w:rPr>
    </w:pPr>
    <w:r>
      <w:rPr>
        <w:rStyle w:val="Paginanummer"/>
        <w:rFonts w:ascii="Arial" w:hAnsi="Arial"/>
      </w:rPr>
      <w:tab/>
    </w:r>
  </w:p>
  <w:p w14:paraId="35D5ED6D" w14:textId="77777777" w:rsidR="006D0103" w:rsidRDefault="006D0103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jc w:val="right"/>
      <w:rPr>
        <w:rFonts w:ascii="Arial Narrow" w:hAnsi="Arial Narrow"/>
        <w:sz w:val="14"/>
        <w:lang w:val="en-GB"/>
      </w:rPr>
    </w:pPr>
    <w:r>
      <w:rPr>
        <w:rStyle w:val="Paginanummer"/>
        <w:rFonts w:ascii="Arial" w:hAnsi="Arial"/>
      </w:rPr>
      <w:tab/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PAGE </w:instrText>
    </w:r>
    <w:r>
      <w:rPr>
        <w:rStyle w:val="Paginanummer"/>
        <w:rFonts w:ascii="Arial" w:hAnsi="Arial"/>
      </w:rPr>
      <w:fldChar w:fldCharType="separate"/>
    </w:r>
    <w:r w:rsidR="002C475A">
      <w:rPr>
        <w:rStyle w:val="Paginanummer"/>
        <w:rFonts w:ascii="Arial" w:hAnsi="Arial"/>
        <w:noProof/>
      </w:rPr>
      <w:t>1</w:t>
    </w:r>
    <w:r>
      <w:rPr>
        <w:rStyle w:val="Paginanummer"/>
        <w:rFonts w:ascii="Arial" w:hAnsi="Arial"/>
      </w:rPr>
      <w:fldChar w:fldCharType="end"/>
    </w:r>
    <w:r>
      <w:rPr>
        <w:rStyle w:val="Paginanummer"/>
        <w:rFonts w:ascii="Arial" w:hAnsi="Arial"/>
      </w:rPr>
      <w:t>/</w:t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NUMPAGES </w:instrText>
    </w:r>
    <w:r>
      <w:rPr>
        <w:rStyle w:val="Paginanummer"/>
        <w:rFonts w:ascii="Arial" w:hAnsi="Arial"/>
      </w:rPr>
      <w:fldChar w:fldCharType="separate"/>
    </w:r>
    <w:r w:rsidR="002C475A">
      <w:rPr>
        <w:rStyle w:val="Paginanummer"/>
        <w:rFonts w:ascii="Arial" w:hAnsi="Arial"/>
        <w:noProof/>
      </w:rPr>
      <w:t>1</w:t>
    </w:r>
    <w:r>
      <w:rPr>
        <w:rStyle w:val="Paginanummer"/>
        <w:rFonts w:ascii="Arial" w:hAnsi="Arial"/>
      </w:rPr>
      <w:fldChar w:fldCharType="end"/>
    </w:r>
    <w:r>
      <w:rPr>
        <w:rFonts w:ascii="Arial Narrow" w:hAnsi="Arial Narrow"/>
        <w:sz w:val="14"/>
      </w:rPr>
      <w:tab/>
    </w:r>
    <w:r>
      <w:rPr>
        <w:rFonts w:ascii="Arial Narrow" w:hAnsi="Arial Narrow"/>
        <w:sz w:val="14"/>
        <w:lang w:val="en-GB"/>
      </w:rPr>
      <w:t xml:space="preserve"> </w:t>
    </w:r>
  </w:p>
  <w:p w14:paraId="6B024390" w14:textId="77777777" w:rsidR="006D0103" w:rsidRDefault="006D0103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8CE1" w14:textId="77777777" w:rsidR="00F04715" w:rsidRDefault="00F04715">
      <w:r>
        <w:separator/>
      </w:r>
    </w:p>
  </w:footnote>
  <w:footnote w:type="continuationSeparator" w:id="0">
    <w:p w14:paraId="133FD9AD" w14:textId="77777777" w:rsidR="00F04715" w:rsidRDefault="00F0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9894" w14:textId="77777777" w:rsidR="006D0103" w:rsidRDefault="006D0103">
    <w:pPr>
      <w:pStyle w:val="Koptekst"/>
    </w:pPr>
    <w:r>
      <w:rPr>
        <w:noProof/>
      </w:rPr>
      <w:drawing>
        <wp:inline distT="0" distB="0" distL="0" distR="0" wp14:anchorId="53C2A87A" wp14:editId="6DC63D0A">
          <wp:extent cx="1371600" cy="363855"/>
          <wp:effectExtent l="0" t="0" r="0" b="0"/>
          <wp:docPr id="2" name="Afbeelding 1" descr="Hvdm-volgve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vdm-volgve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BEBE" w14:textId="77777777" w:rsidR="006D0103" w:rsidRDefault="006D0103">
    <w:pPr>
      <w:pStyle w:val="Koptekst"/>
    </w:pPr>
    <w:r>
      <w:rPr>
        <w:noProof/>
      </w:rPr>
      <w:drawing>
        <wp:inline distT="0" distB="0" distL="0" distR="0" wp14:anchorId="692097F9" wp14:editId="227328AA">
          <wp:extent cx="1464945" cy="558800"/>
          <wp:effectExtent l="0" t="0" r="8255" b="0"/>
          <wp:docPr id="1" name="Afbeelding 1" descr="Volgvel-Hvdm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olgvel-Hvdm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EEB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C0806"/>
    <w:multiLevelType w:val="hybridMultilevel"/>
    <w:tmpl w:val="20FA5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035C9"/>
    <w:multiLevelType w:val="hybridMultilevel"/>
    <w:tmpl w:val="30847F56"/>
    <w:lvl w:ilvl="0" w:tplc="0413000F">
      <w:start w:val="1"/>
      <w:numFmt w:val="decimal"/>
      <w:lvlText w:val="%1."/>
      <w:lvlJc w:val="left"/>
      <w:pPr>
        <w:ind w:left="660" w:hanging="360"/>
      </w:p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67F4B61"/>
    <w:multiLevelType w:val="multilevel"/>
    <w:tmpl w:val="29E8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D4549"/>
    <w:multiLevelType w:val="hybridMultilevel"/>
    <w:tmpl w:val="A3CEC9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CAC"/>
    <w:multiLevelType w:val="hybridMultilevel"/>
    <w:tmpl w:val="58FC3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33CA"/>
    <w:multiLevelType w:val="hybridMultilevel"/>
    <w:tmpl w:val="14EC2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52AE"/>
    <w:multiLevelType w:val="hybridMultilevel"/>
    <w:tmpl w:val="511C2D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1766"/>
    <w:multiLevelType w:val="hybridMultilevel"/>
    <w:tmpl w:val="C11A8C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F49D3"/>
    <w:multiLevelType w:val="hybridMultilevel"/>
    <w:tmpl w:val="AF7838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D4C03"/>
    <w:multiLevelType w:val="hybridMultilevel"/>
    <w:tmpl w:val="C846BF3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741E1"/>
    <w:multiLevelType w:val="hybridMultilevel"/>
    <w:tmpl w:val="C12C6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436F"/>
    <w:multiLevelType w:val="hybridMultilevel"/>
    <w:tmpl w:val="7CF4FD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501E"/>
    <w:multiLevelType w:val="multilevel"/>
    <w:tmpl w:val="3B5E0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27A7"/>
    <w:multiLevelType w:val="hybridMultilevel"/>
    <w:tmpl w:val="E6BC70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C6888"/>
    <w:multiLevelType w:val="hybridMultilevel"/>
    <w:tmpl w:val="C9C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25A6"/>
    <w:multiLevelType w:val="hybridMultilevel"/>
    <w:tmpl w:val="401E4A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5062D"/>
    <w:multiLevelType w:val="hybridMultilevel"/>
    <w:tmpl w:val="3C4A77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D7123"/>
    <w:multiLevelType w:val="hybridMultilevel"/>
    <w:tmpl w:val="29B448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C05BD"/>
    <w:multiLevelType w:val="hybridMultilevel"/>
    <w:tmpl w:val="B5C26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0C3D"/>
    <w:multiLevelType w:val="hybridMultilevel"/>
    <w:tmpl w:val="AD2CF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B5D"/>
    <w:multiLevelType w:val="multilevel"/>
    <w:tmpl w:val="5CA8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2786A"/>
    <w:multiLevelType w:val="hybridMultilevel"/>
    <w:tmpl w:val="83886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B745DB"/>
    <w:multiLevelType w:val="multilevel"/>
    <w:tmpl w:val="29E8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4430B"/>
    <w:multiLevelType w:val="hybridMultilevel"/>
    <w:tmpl w:val="A2FE5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716E"/>
    <w:multiLevelType w:val="hybridMultilevel"/>
    <w:tmpl w:val="AC9692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7131">
    <w:abstractNumId w:val="22"/>
  </w:num>
  <w:num w:numId="2" w16cid:durableId="1574270517">
    <w:abstractNumId w:val="21"/>
  </w:num>
  <w:num w:numId="3" w16cid:durableId="274480367">
    <w:abstractNumId w:val="0"/>
  </w:num>
  <w:num w:numId="4" w16cid:durableId="1398437905">
    <w:abstractNumId w:val="15"/>
  </w:num>
  <w:num w:numId="5" w16cid:durableId="2113360275">
    <w:abstractNumId w:val="19"/>
  </w:num>
  <w:num w:numId="6" w16cid:durableId="1767463714">
    <w:abstractNumId w:val="1"/>
  </w:num>
  <w:num w:numId="7" w16cid:durableId="1297252210">
    <w:abstractNumId w:val="5"/>
  </w:num>
  <w:num w:numId="8" w16cid:durableId="1841238466">
    <w:abstractNumId w:val="20"/>
  </w:num>
  <w:num w:numId="9" w16cid:durableId="1553734815">
    <w:abstractNumId w:val="9"/>
  </w:num>
  <w:num w:numId="10" w16cid:durableId="1419860687">
    <w:abstractNumId w:val="4"/>
  </w:num>
  <w:num w:numId="11" w16cid:durableId="1966155621">
    <w:abstractNumId w:val="11"/>
  </w:num>
  <w:num w:numId="12" w16cid:durableId="1206286193">
    <w:abstractNumId w:val="17"/>
  </w:num>
  <w:num w:numId="13" w16cid:durableId="43987223">
    <w:abstractNumId w:val="10"/>
  </w:num>
  <w:num w:numId="14" w16cid:durableId="530151154">
    <w:abstractNumId w:val="25"/>
  </w:num>
  <w:num w:numId="15" w16cid:durableId="685862485">
    <w:abstractNumId w:val="18"/>
  </w:num>
  <w:num w:numId="16" w16cid:durableId="1640722952">
    <w:abstractNumId w:val="7"/>
  </w:num>
  <w:num w:numId="17" w16cid:durableId="1123621286">
    <w:abstractNumId w:val="6"/>
  </w:num>
  <w:num w:numId="18" w16cid:durableId="1864631044">
    <w:abstractNumId w:val="8"/>
  </w:num>
  <w:num w:numId="19" w16cid:durableId="660818133">
    <w:abstractNumId w:val="12"/>
  </w:num>
  <w:num w:numId="20" w16cid:durableId="508788710">
    <w:abstractNumId w:val="16"/>
  </w:num>
  <w:num w:numId="21" w16cid:durableId="1749765223">
    <w:abstractNumId w:val="3"/>
  </w:num>
  <w:num w:numId="22" w16cid:durableId="1886016289">
    <w:abstractNumId w:val="2"/>
  </w:num>
  <w:num w:numId="23" w16cid:durableId="1696805978">
    <w:abstractNumId w:val="14"/>
  </w:num>
  <w:num w:numId="24" w16cid:durableId="716852679">
    <w:abstractNumId w:val="23"/>
  </w:num>
  <w:num w:numId="25" w16cid:durableId="1023550414">
    <w:abstractNumId w:val="24"/>
  </w:num>
  <w:num w:numId="26" w16cid:durableId="508259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FC"/>
    <w:rsid w:val="00003008"/>
    <w:rsid w:val="000068A2"/>
    <w:rsid w:val="00006B02"/>
    <w:rsid w:val="00012D2E"/>
    <w:rsid w:val="00022B5D"/>
    <w:rsid w:val="000279ED"/>
    <w:rsid w:val="00031D7C"/>
    <w:rsid w:val="00040636"/>
    <w:rsid w:val="00047204"/>
    <w:rsid w:val="00054E3E"/>
    <w:rsid w:val="0006105E"/>
    <w:rsid w:val="000753D9"/>
    <w:rsid w:val="00094693"/>
    <w:rsid w:val="000B25F8"/>
    <w:rsid w:val="000B63FA"/>
    <w:rsid w:val="000D2F83"/>
    <w:rsid w:val="000D5850"/>
    <w:rsid w:val="0010284D"/>
    <w:rsid w:val="00102AC4"/>
    <w:rsid w:val="00131959"/>
    <w:rsid w:val="00142489"/>
    <w:rsid w:val="00155DCE"/>
    <w:rsid w:val="00174F9E"/>
    <w:rsid w:val="00181D26"/>
    <w:rsid w:val="001934BC"/>
    <w:rsid w:val="001A5E91"/>
    <w:rsid w:val="001E1056"/>
    <w:rsid w:val="001E65E1"/>
    <w:rsid w:val="0020196D"/>
    <w:rsid w:val="002266CA"/>
    <w:rsid w:val="002323FE"/>
    <w:rsid w:val="00251FE8"/>
    <w:rsid w:val="00264921"/>
    <w:rsid w:val="00276FD4"/>
    <w:rsid w:val="0028151C"/>
    <w:rsid w:val="002815CD"/>
    <w:rsid w:val="0028329A"/>
    <w:rsid w:val="00283590"/>
    <w:rsid w:val="00286C44"/>
    <w:rsid w:val="002B6ECF"/>
    <w:rsid w:val="002C052B"/>
    <w:rsid w:val="002C475A"/>
    <w:rsid w:val="002C4A3A"/>
    <w:rsid w:val="002E7157"/>
    <w:rsid w:val="003119D6"/>
    <w:rsid w:val="00333139"/>
    <w:rsid w:val="003333BE"/>
    <w:rsid w:val="0035296C"/>
    <w:rsid w:val="00365480"/>
    <w:rsid w:val="00384631"/>
    <w:rsid w:val="00396D12"/>
    <w:rsid w:val="003A01B3"/>
    <w:rsid w:val="003B2830"/>
    <w:rsid w:val="003B42A2"/>
    <w:rsid w:val="003D0444"/>
    <w:rsid w:val="003D140F"/>
    <w:rsid w:val="003D5EB4"/>
    <w:rsid w:val="003E45E0"/>
    <w:rsid w:val="003E6CD1"/>
    <w:rsid w:val="003F2CDA"/>
    <w:rsid w:val="003F6FD1"/>
    <w:rsid w:val="00420EDB"/>
    <w:rsid w:val="00423D56"/>
    <w:rsid w:val="00431CBC"/>
    <w:rsid w:val="00445C17"/>
    <w:rsid w:val="00450CFC"/>
    <w:rsid w:val="00461C4E"/>
    <w:rsid w:val="00476921"/>
    <w:rsid w:val="00486FFF"/>
    <w:rsid w:val="00487EEE"/>
    <w:rsid w:val="00487FAF"/>
    <w:rsid w:val="004947C8"/>
    <w:rsid w:val="004C09E4"/>
    <w:rsid w:val="004C2A69"/>
    <w:rsid w:val="004E1293"/>
    <w:rsid w:val="005100BB"/>
    <w:rsid w:val="005259E8"/>
    <w:rsid w:val="00554534"/>
    <w:rsid w:val="005600AF"/>
    <w:rsid w:val="00566810"/>
    <w:rsid w:val="00567D7B"/>
    <w:rsid w:val="005741F0"/>
    <w:rsid w:val="005843B7"/>
    <w:rsid w:val="005923A3"/>
    <w:rsid w:val="00594A70"/>
    <w:rsid w:val="005A6A5E"/>
    <w:rsid w:val="005A70F9"/>
    <w:rsid w:val="005B71C3"/>
    <w:rsid w:val="005C17EC"/>
    <w:rsid w:val="005D2A25"/>
    <w:rsid w:val="005D367E"/>
    <w:rsid w:val="005E0AD8"/>
    <w:rsid w:val="005E3410"/>
    <w:rsid w:val="005F424A"/>
    <w:rsid w:val="00601C92"/>
    <w:rsid w:val="00607AAC"/>
    <w:rsid w:val="00616ED4"/>
    <w:rsid w:val="00624C7E"/>
    <w:rsid w:val="006302AE"/>
    <w:rsid w:val="006556E2"/>
    <w:rsid w:val="006873E5"/>
    <w:rsid w:val="006A4E78"/>
    <w:rsid w:val="006B76ED"/>
    <w:rsid w:val="006C2F3F"/>
    <w:rsid w:val="006D0103"/>
    <w:rsid w:val="006D15C6"/>
    <w:rsid w:val="006D2D45"/>
    <w:rsid w:val="006D2DE2"/>
    <w:rsid w:val="006D471E"/>
    <w:rsid w:val="006E40D2"/>
    <w:rsid w:val="007005C1"/>
    <w:rsid w:val="007038A1"/>
    <w:rsid w:val="00711317"/>
    <w:rsid w:val="007248C6"/>
    <w:rsid w:val="0072682B"/>
    <w:rsid w:val="00731695"/>
    <w:rsid w:val="00753FAE"/>
    <w:rsid w:val="00756233"/>
    <w:rsid w:val="00756AA1"/>
    <w:rsid w:val="00760D24"/>
    <w:rsid w:val="00766C53"/>
    <w:rsid w:val="007779BA"/>
    <w:rsid w:val="00782ACE"/>
    <w:rsid w:val="00783928"/>
    <w:rsid w:val="007963AD"/>
    <w:rsid w:val="007B03AF"/>
    <w:rsid w:val="008012BA"/>
    <w:rsid w:val="00801E45"/>
    <w:rsid w:val="008054C6"/>
    <w:rsid w:val="00824279"/>
    <w:rsid w:val="00865A69"/>
    <w:rsid w:val="00872117"/>
    <w:rsid w:val="00880784"/>
    <w:rsid w:val="00882E32"/>
    <w:rsid w:val="00891686"/>
    <w:rsid w:val="008A20DD"/>
    <w:rsid w:val="008A3623"/>
    <w:rsid w:val="008B5844"/>
    <w:rsid w:val="008B77EE"/>
    <w:rsid w:val="008C27DF"/>
    <w:rsid w:val="008C5621"/>
    <w:rsid w:val="008F77DB"/>
    <w:rsid w:val="00921985"/>
    <w:rsid w:val="00923E78"/>
    <w:rsid w:val="009249CA"/>
    <w:rsid w:val="00933F6F"/>
    <w:rsid w:val="00943549"/>
    <w:rsid w:val="00952E39"/>
    <w:rsid w:val="0095724C"/>
    <w:rsid w:val="009A4E54"/>
    <w:rsid w:val="009A67B2"/>
    <w:rsid w:val="009B184C"/>
    <w:rsid w:val="009E4CA1"/>
    <w:rsid w:val="009F027A"/>
    <w:rsid w:val="00A32C79"/>
    <w:rsid w:val="00A34F6A"/>
    <w:rsid w:val="00A37167"/>
    <w:rsid w:val="00A40F8B"/>
    <w:rsid w:val="00A4187E"/>
    <w:rsid w:val="00A5334E"/>
    <w:rsid w:val="00A57EDD"/>
    <w:rsid w:val="00A63560"/>
    <w:rsid w:val="00A6632C"/>
    <w:rsid w:val="00A72B54"/>
    <w:rsid w:val="00A95572"/>
    <w:rsid w:val="00AA1934"/>
    <w:rsid w:val="00AA763E"/>
    <w:rsid w:val="00AB5D98"/>
    <w:rsid w:val="00AC047C"/>
    <w:rsid w:val="00AC0A8B"/>
    <w:rsid w:val="00AC6BDF"/>
    <w:rsid w:val="00AD5127"/>
    <w:rsid w:val="00AF7DFA"/>
    <w:rsid w:val="00B040CE"/>
    <w:rsid w:val="00B07D05"/>
    <w:rsid w:val="00B20023"/>
    <w:rsid w:val="00B3131E"/>
    <w:rsid w:val="00B33EBF"/>
    <w:rsid w:val="00B34C9D"/>
    <w:rsid w:val="00B9024F"/>
    <w:rsid w:val="00B918BB"/>
    <w:rsid w:val="00BB0C1A"/>
    <w:rsid w:val="00BB28E7"/>
    <w:rsid w:val="00BC1FD2"/>
    <w:rsid w:val="00BE2505"/>
    <w:rsid w:val="00C019EB"/>
    <w:rsid w:val="00C07B14"/>
    <w:rsid w:val="00C07CDF"/>
    <w:rsid w:val="00C16C84"/>
    <w:rsid w:val="00C33FD8"/>
    <w:rsid w:val="00C576E3"/>
    <w:rsid w:val="00C61434"/>
    <w:rsid w:val="00CA450B"/>
    <w:rsid w:val="00CB0D84"/>
    <w:rsid w:val="00CB5ACD"/>
    <w:rsid w:val="00CB60F7"/>
    <w:rsid w:val="00CE0228"/>
    <w:rsid w:val="00CE1EB9"/>
    <w:rsid w:val="00D17831"/>
    <w:rsid w:val="00D43AE7"/>
    <w:rsid w:val="00D540D0"/>
    <w:rsid w:val="00D625FA"/>
    <w:rsid w:val="00D71666"/>
    <w:rsid w:val="00D820B7"/>
    <w:rsid w:val="00D84018"/>
    <w:rsid w:val="00D90BB1"/>
    <w:rsid w:val="00D91C54"/>
    <w:rsid w:val="00D93E63"/>
    <w:rsid w:val="00DB59AC"/>
    <w:rsid w:val="00DC40E9"/>
    <w:rsid w:val="00DC4628"/>
    <w:rsid w:val="00DC4B2E"/>
    <w:rsid w:val="00DD153E"/>
    <w:rsid w:val="00DD25BF"/>
    <w:rsid w:val="00DD40FC"/>
    <w:rsid w:val="00DE26F9"/>
    <w:rsid w:val="00DE73D9"/>
    <w:rsid w:val="00E06809"/>
    <w:rsid w:val="00E1633C"/>
    <w:rsid w:val="00E307DD"/>
    <w:rsid w:val="00E50B17"/>
    <w:rsid w:val="00E5121E"/>
    <w:rsid w:val="00E525B0"/>
    <w:rsid w:val="00E55B56"/>
    <w:rsid w:val="00E60784"/>
    <w:rsid w:val="00E61451"/>
    <w:rsid w:val="00E62320"/>
    <w:rsid w:val="00E64621"/>
    <w:rsid w:val="00E65C83"/>
    <w:rsid w:val="00E66CAA"/>
    <w:rsid w:val="00E80162"/>
    <w:rsid w:val="00E805F7"/>
    <w:rsid w:val="00E94C8E"/>
    <w:rsid w:val="00EA7D06"/>
    <w:rsid w:val="00EB41A4"/>
    <w:rsid w:val="00EB71E9"/>
    <w:rsid w:val="00EC761E"/>
    <w:rsid w:val="00F04715"/>
    <w:rsid w:val="00F144B1"/>
    <w:rsid w:val="00F17DE7"/>
    <w:rsid w:val="00F26EFE"/>
    <w:rsid w:val="00F31EDD"/>
    <w:rsid w:val="00F86C73"/>
    <w:rsid w:val="00F91ACE"/>
    <w:rsid w:val="00F92A1E"/>
    <w:rsid w:val="00FC26DC"/>
    <w:rsid w:val="00FD1844"/>
    <w:rsid w:val="00FD7C60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BEF0835"/>
  <w15:docId w15:val="{11347ADF-D612-4142-9DE6-5607F32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40FC"/>
  </w:style>
  <w:style w:type="paragraph" w:styleId="Kop2">
    <w:name w:val="heading 2"/>
    <w:basedOn w:val="Standaard"/>
    <w:link w:val="Kop2Char"/>
    <w:uiPriority w:val="9"/>
    <w:qFormat/>
    <w:rsid w:val="001E65E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31CBC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94C8E"/>
    <w:pPr>
      <w:spacing w:before="100" w:beforeAutospacing="1" w:after="100" w:afterAutospacing="1"/>
    </w:pPr>
    <w:rPr>
      <w:rFonts w:ascii="Times" w:hAnsi="Times"/>
    </w:rPr>
  </w:style>
  <w:style w:type="character" w:styleId="Verwijzingopmerking">
    <w:name w:val="annotation reference"/>
    <w:rsid w:val="00EC76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C761E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761E"/>
  </w:style>
  <w:style w:type="paragraph" w:styleId="Onderwerpvanopmerking">
    <w:name w:val="annotation subject"/>
    <w:basedOn w:val="Tekstopmerking"/>
    <w:next w:val="Tekstopmerking"/>
    <w:link w:val="OnderwerpvanopmerkingChar"/>
    <w:rsid w:val="00EC761E"/>
    <w:rPr>
      <w:b/>
      <w:bCs/>
    </w:rPr>
  </w:style>
  <w:style w:type="character" w:customStyle="1" w:styleId="OnderwerpvanopmerkingChar">
    <w:name w:val="Onderwerp van opmerking Char"/>
    <w:link w:val="Onderwerpvanopmerking"/>
    <w:rsid w:val="00EC761E"/>
    <w:rPr>
      <w:b/>
      <w:bCs/>
    </w:rPr>
  </w:style>
  <w:style w:type="table" w:styleId="Tabelraster">
    <w:name w:val="Table Grid"/>
    <w:basedOn w:val="Standaardtabel"/>
    <w:rsid w:val="0022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B07D05"/>
    <w:rPr>
      <w:color w:val="800080"/>
      <w:u w:val="single"/>
    </w:rPr>
  </w:style>
  <w:style w:type="paragraph" w:styleId="Geenafstand">
    <w:name w:val="No Spacing"/>
    <w:uiPriority w:val="1"/>
    <w:qFormat/>
    <w:rsid w:val="00A63560"/>
    <w:rPr>
      <w:rFonts w:ascii="Verdana" w:eastAsia="Calibri" w:hAnsi="Verdana"/>
      <w:szCs w:val="22"/>
      <w:lang w:eastAsia="en-US"/>
    </w:rPr>
  </w:style>
  <w:style w:type="character" w:customStyle="1" w:styleId="Kop2Char">
    <w:name w:val="Kop 2 Char"/>
    <w:link w:val="Kop2"/>
    <w:uiPriority w:val="9"/>
    <w:rsid w:val="001E65E1"/>
    <w:rPr>
      <w:rFonts w:ascii="Times" w:hAnsi="Times"/>
      <w:b/>
      <w:bCs/>
      <w:sz w:val="36"/>
      <w:szCs w:val="36"/>
    </w:rPr>
  </w:style>
  <w:style w:type="paragraph" w:styleId="Lijstalinea">
    <w:name w:val="List Paragraph"/>
    <w:basedOn w:val="Standaard"/>
    <w:uiPriority w:val="34"/>
    <w:qFormat/>
    <w:rsid w:val="005259E8"/>
    <w:pPr>
      <w:ind w:left="720"/>
      <w:contextualSpacing/>
    </w:pPr>
  </w:style>
  <w:style w:type="character" w:customStyle="1" w:styleId="Kop3Char">
    <w:name w:val="Kop 3 Char"/>
    <w:link w:val="Kop3"/>
    <w:semiHidden/>
    <w:rsid w:val="00431CBC"/>
    <w:rPr>
      <w:rFonts w:ascii="Cambria" w:eastAsia="MS Gothic" w:hAnsi="Cambria" w:cs="Times New Roman"/>
      <w:b/>
      <w:bCs/>
      <w:sz w:val="26"/>
      <w:szCs w:val="26"/>
    </w:rPr>
  </w:style>
  <w:style w:type="paragraph" w:styleId="Revisie">
    <w:name w:val="Revision"/>
    <w:hidden/>
    <w:uiPriority w:val="71"/>
    <w:semiHidden/>
    <w:rsid w:val="003B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900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2EA5-4C48-44DE-BD83-7C9FBB5D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bedrijf</vt:lpstr>
    </vt:vector>
  </TitlesOfParts>
  <Company>HAB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bedrijf</dc:title>
  <dc:creator>HvdM</dc:creator>
  <cp:lastModifiedBy>Daphne Visser</cp:lastModifiedBy>
  <cp:revision>3</cp:revision>
  <cp:lastPrinted>2019-03-28T09:29:00Z</cp:lastPrinted>
  <dcterms:created xsi:type="dcterms:W3CDTF">2022-04-21T12:18:00Z</dcterms:created>
  <dcterms:modified xsi:type="dcterms:W3CDTF">2023-03-02T09:49:00Z</dcterms:modified>
</cp:coreProperties>
</file>