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6BDC" w14:textId="457BC209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  <w:u w:val="single"/>
        </w:rPr>
      </w:pPr>
      <w:r w:rsidRPr="00071EFA">
        <w:rPr>
          <w:rFonts w:asciiTheme="minorHAnsi" w:hAnsiTheme="minorHAnsi" w:cstheme="minorHAnsi"/>
          <w:color w:val="000000" w:themeColor="text1"/>
          <w:u w:val="single"/>
        </w:rPr>
        <w:t xml:space="preserve">Nieuwsbrief </w:t>
      </w:r>
    </w:p>
    <w:p w14:paraId="53B78CDF" w14:textId="77777777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</w:p>
    <w:p w14:paraId="5DB2FC09" w14:textId="20341F95" w:rsidR="000C629F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 xml:space="preserve">Op </w:t>
      </w:r>
      <w:r w:rsidR="00C663AD">
        <w:rPr>
          <w:rFonts w:asciiTheme="minorHAnsi" w:hAnsiTheme="minorHAnsi" w:cstheme="minorHAnsi"/>
          <w:color w:val="000000" w:themeColor="text1"/>
        </w:rPr>
        <w:t xml:space="preserve">22 augustus </w:t>
      </w:r>
      <w:r w:rsidRPr="00071EFA">
        <w:rPr>
          <w:rFonts w:asciiTheme="minorHAnsi" w:hAnsiTheme="minorHAnsi" w:cstheme="minorHAnsi"/>
          <w:color w:val="000000" w:themeColor="text1"/>
        </w:rPr>
        <w:t xml:space="preserve"> </w:t>
      </w:r>
      <w:r w:rsidR="00C663AD">
        <w:rPr>
          <w:rFonts w:asciiTheme="minorHAnsi" w:hAnsiTheme="minorHAnsi" w:cstheme="minorHAnsi"/>
          <w:color w:val="000000" w:themeColor="text1"/>
        </w:rPr>
        <w:t>start</w:t>
      </w:r>
      <w:r w:rsidRPr="00071EFA">
        <w:rPr>
          <w:rFonts w:asciiTheme="minorHAnsi" w:hAnsiTheme="minorHAnsi" w:cstheme="minorHAnsi"/>
          <w:color w:val="000000" w:themeColor="text1"/>
        </w:rPr>
        <w:t xml:space="preserve"> NIX18 met de campagne ‘Word ook een club van NIX’, gericht op sportkantines. Met verschillende kleurrijke materialen worden sporters, ouders, bezoekers en barvrijwilligers eraan herinner</w:t>
      </w:r>
      <w:r w:rsidR="00CE3815" w:rsidRPr="00071EFA">
        <w:rPr>
          <w:rFonts w:asciiTheme="minorHAnsi" w:hAnsiTheme="minorHAnsi" w:cstheme="minorHAnsi"/>
          <w:color w:val="000000" w:themeColor="text1"/>
        </w:rPr>
        <w:t>d</w:t>
      </w:r>
      <w:r w:rsidRPr="00071EFA">
        <w:rPr>
          <w:rFonts w:asciiTheme="minorHAnsi" w:hAnsiTheme="minorHAnsi" w:cstheme="minorHAnsi"/>
          <w:color w:val="000000" w:themeColor="text1"/>
        </w:rPr>
        <w:t xml:space="preserve"> dat NIX </w:t>
      </w:r>
      <w:r w:rsidR="000C629F" w:rsidRPr="00071EFA">
        <w:rPr>
          <w:rFonts w:asciiTheme="minorHAnsi" w:hAnsiTheme="minorHAnsi" w:cstheme="minorHAnsi"/>
          <w:color w:val="000000" w:themeColor="text1"/>
        </w:rPr>
        <w:t>niet voor niks</w:t>
      </w:r>
      <w:r w:rsidRPr="00071EFA">
        <w:rPr>
          <w:rFonts w:asciiTheme="minorHAnsi" w:hAnsiTheme="minorHAnsi" w:cstheme="minorHAnsi"/>
          <w:color w:val="000000" w:themeColor="text1"/>
        </w:rPr>
        <w:t xml:space="preserve"> is. Geen alcohol onder de 18. </w:t>
      </w:r>
    </w:p>
    <w:p w14:paraId="43A41875" w14:textId="3AE6E5DD" w:rsidR="000C726D" w:rsidRPr="00071EFA" w:rsidRDefault="00071EFA" w:rsidP="000C726D">
      <w:pPr>
        <w:rPr>
          <w:rFonts w:asciiTheme="minorHAnsi" w:hAnsiTheme="minorHAnsi" w:cstheme="minorHAnsi"/>
          <w:color w:val="000000" w:themeColor="text1"/>
        </w:rPr>
      </w:pPr>
      <w:r w:rsidRPr="003117A5">
        <w:rPr>
          <w:rFonts w:asciiTheme="minorHAnsi" w:hAnsiTheme="minorHAnsi" w:cstheme="minorHAnsi"/>
          <w:color w:val="000000" w:themeColor="text1"/>
        </w:rPr>
        <w:t xml:space="preserve">Sportief in het veld, sportief in de kantine. Zo </w:t>
      </w:r>
      <w:r w:rsidR="000C726D" w:rsidRPr="003117A5">
        <w:rPr>
          <w:rFonts w:asciiTheme="minorHAnsi" w:hAnsiTheme="minorHAnsi" w:cstheme="minorHAnsi"/>
          <w:color w:val="000000" w:themeColor="text1"/>
        </w:rPr>
        <w:t xml:space="preserve">trekken </w:t>
      </w:r>
      <w:r w:rsidRPr="003117A5">
        <w:rPr>
          <w:rFonts w:asciiTheme="minorHAnsi" w:hAnsiTheme="minorHAnsi" w:cstheme="minorHAnsi"/>
          <w:color w:val="000000" w:themeColor="text1"/>
        </w:rPr>
        <w:t xml:space="preserve">we </w:t>
      </w:r>
      <w:r w:rsidR="000C726D" w:rsidRPr="003117A5">
        <w:rPr>
          <w:rFonts w:asciiTheme="minorHAnsi" w:hAnsiTheme="minorHAnsi" w:cstheme="minorHAnsi"/>
          <w:color w:val="000000" w:themeColor="text1"/>
        </w:rPr>
        <w:t>de lijnen van het sportveld door</w:t>
      </w:r>
      <w:r w:rsidR="000C726D" w:rsidRPr="00071EFA">
        <w:rPr>
          <w:rFonts w:asciiTheme="minorHAnsi" w:hAnsiTheme="minorHAnsi" w:cstheme="minorHAnsi"/>
          <w:color w:val="000000" w:themeColor="text1"/>
        </w:rPr>
        <w:t xml:space="preserve"> naar de kantine.</w:t>
      </w:r>
      <w:r w:rsidR="00057E20">
        <w:rPr>
          <w:rFonts w:asciiTheme="minorHAnsi" w:hAnsiTheme="minorHAnsi" w:cstheme="minorHAnsi"/>
          <w:color w:val="000000" w:themeColor="text1"/>
        </w:rPr>
        <w:t xml:space="preserve"> </w:t>
      </w:r>
      <w:r w:rsidR="000C726D" w:rsidRPr="00071EFA">
        <w:rPr>
          <w:rFonts w:asciiTheme="minorHAnsi" w:hAnsiTheme="minorHAnsi" w:cstheme="minorHAnsi"/>
          <w:color w:val="000000" w:themeColor="text1"/>
        </w:rPr>
        <w:t xml:space="preserve">Wel zo sportief.  </w:t>
      </w:r>
    </w:p>
    <w:p w14:paraId="094B2B5B" w14:textId="77777777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</w:p>
    <w:p w14:paraId="23CAF649" w14:textId="31A4BAF9" w:rsidR="000C726D" w:rsidRPr="00071EFA" w:rsidRDefault="000C726D" w:rsidP="000C726D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71EFA">
        <w:rPr>
          <w:rFonts w:asciiTheme="minorHAnsi" w:hAnsiTheme="minorHAnsi" w:cstheme="minorHAnsi"/>
          <w:b/>
          <w:bCs/>
          <w:color w:val="000000" w:themeColor="text1"/>
        </w:rPr>
        <w:t>Winactie</w:t>
      </w:r>
    </w:p>
    <w:p w14:paraId="17A5C24B" w14:textId="6F523CD1" w:rsidR="00BC3759" w:rsidRPr="00071EFA" w:rsidRDefault="00BC3759" w:rsidP="000C726D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71EFA">
        <w:rPr>
          <w:rFonts w:asciiTheme="minorHAnsi" w:hAnsiTheme="minorHAnsi" w:cstheme="minorHAnsi"/>
        </w:rPr>
        <w:t>Als sportclub wil je dat jouw sporters altijd het beste uit zichzelf kunnen halen</w:t>
      </w:r>
      <w:r w:rsidR="00D95EA2" w:rsidRPr="00071EFA">
        <w:rPr>
          <w:rFonts w:asciiTheme="minorHAnsi" w:hAnsiTheme="minorHAnsi" w:cstheme="minorHAnsi"/>
        </w:rPr>
        <w:t>.</w:t>
      </w:r>
      <w:r w:rsidRPr="00071EFA">
        <w:rPr>
          <w:rFonts w:asciiTheme="minorHAnsi" w:hAnsiTheme="minorHAnsi" w:cstheme="minorHAnsi"/>
        </w:rPr>
        <w:t xml:space="preserve"> Daarom hebben we een toffe actie waarmee jouw sportclub € 750 kan winnen</w:t>
      </w:r>
      <w:r w:rsidR="00D95EA2" w:rsidRPr="00071EFA">
        <w:rPr>
          <w:rFonts w:asciiTheme="minorHAnsi" w:hAnsiTheme="minorHAnsi" w:cstheme="minorHAnsi"/>
        </w:rPr>
        <w:t xml:space="preserve">! Dit bedrag kan je </w:t>
      </w:r>
      <w:r w:rsidRPr="00071EFA">
        <w:rPr>
          <w:rFonts w:asciiTheme="minorHAnsi" w:hAnsiTheme="minorHAnsi" w:cstheme="minorHAnsi"/>
        </w:rPr>
        <w:t>besteden aan sportmateriaal naar keuze. Dus zijn jullie toe aan nieuwe goals, tennisnetten of basketballen? Doe mee!</w:t>
      </w:r>
    </w:p>
    <w:p w14:paraId="31AE97CD" w14:textId="77777777" w:rsidR="00BC3759" w:rsidRPr="00071EFA" w:rsidRDefault="00BC3759" w:rsidP="000C726D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46C9D58" w14:textId="24A7651C" w:rsidR="000C726D" w:rsidRPr="00071EFA" w:rsidRDefault="00D95EA2" w:rsidP="000C726D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71EFA">
        <w:rPr>
          <w:rFonts w:asciiTheme="minorHAnsi" w:hAnsiTheme="minorHAnsi" w:cstheme="minorHAnsi"/>
          <w:b/>
          <w:bCs/>
          <w:color w:val="000000" w:themeColor="text1"/>
        </w:rPr>
        <w:t>Hoe het werkt:</w:t>
      </w:r>
    </w:p>
    <w:p w14:paraId="05DD314F" w14:textId="60EB7F33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>Stap 1: Bestel</w:t>
      </w:r>
      <w:r w:rsidR="005C2715" w:rsidRPr="00071EFA">
        <w:rPr>
          <w:rFonts w:asciiTheme="minorHAnsi" w:hAnsiTheme="minorHAnsi" w:cstheme="minorHAnsi"/>
          <w:color w:val="000000" w:themeColor="text1"/>
        </w:rPr>
        <w:t xml:space="preserve"> </w:t>
      </w:r>
      <w:r w:rsidR="003117A5">
        <w:rPr>
          <w:rFonts w:asciiTheme="minorHAnsi" w:hAnsiTheme="minorHAnsi" w:cstheme="minorHAnsi"/>
          <w:color w:val="000000" w:themeColor="text1"/>
        </w:rPr>
        <w:t>gratis</w:t>
      </w:r>
      <w:r w:rsidR="005C2715" w:rsidRPr="00071EFA">
        <w:rPr>
          <w:rFonts w:asciiTheme="minorHAnsi" w:hAnsiTheme="minorHAnsi" w:cstheme="minorHAnsi"/>
          <w:color w:val="000000" w:themeColor="text1"/>
        </w:rPr>
        <w:t xml:space="preserve"> </w:t>
      </w:r>
      <w:r w:rsidRPr="00071EFA">
        <w:rPr>
          <w:rFonts w:asciiTheme="minorHAnsi" w:hAnsiTheme="minorHAnsi" w:cstheme="minorHAnsi"/>
          <w:color w:val="000000" w:themeColor="text1"/>
        </w:rPr>
        <w:t xml:space="preserve">het NIX18 sportpakket op </w:t>
      </w:r>
      <w:r w:rsidR="00722271">
        <w:rPr>
          <w:rFonts w:asciiTheme="minorHAnsi" w:hAnsiTheme="minorHAnsi" w:cstheme="minorHAnsi"/>
          <w:color w:val="000000" w:themeColor="text1"/>
        </w:rPr>
        <w:t>www.</w:t>
      </w:r>
      <w:r w:rsidRPr="00071EFA">
        <w:rPr>
          <w:rFonts w:asciiTheme="minorHAnsi" w:hAnsiTheme="minorHAnsi" w:cstheme="minorHAnsi"/>
          <w:color w:val="000000" w:themeColor="text1"/>
        </w:rPr>
        <w:t>trimbos.nl/clubvannix</w:t>
      </w:r>
      <w:r w:rsidR="008B3034" w:rsidRPr="00071EFA">
        <w:rPr>
          <w:rFonts w:asciiTheme="minorHAnsi" w:hAnsiTheme="minorHAnsi" w:cstheme="minorHAnsi"/>
          <w:color w:val="000000" w:themeColor="text1"/>
        </w:rPr>
        <w:t xml:space="preserve"> </w:t>
      </w:r>
    </w:p>
    <w:p w14:paraId="11B94C63" w14:textId="37C8BD8C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 xml:space="preserve">Stap 2: Transformeer jullie kantine </w:t>
      </w:r>
      <w:r w:rsidR="00D95EA2" w:rsidRPr="00071EFA">
        <w:rPr>
          <w:rFonts w:asciiTheme="minorHAnsi" w:hAnsiTheme="minorHAnsi" w:cstheme="minorHAnsi"/>
          <w:color w:val="000000" w:themeColor="text1"/>
        </w:rPr>
        <w:t xml:space="preserve">tot </w:t>
      </w:r>
      <w:r w:rsidRPr="00071EFA">
        <w:rPr>
          <w:rFonts w:asciiTheme="minorHAnsi" w:hAnsiTheme="minorHAnsi" w:cstheme="minorHAnsi"/>
          <w:color w:val="000000" w:themeColor="text1"/>
        </w:rPr>
        <w:t>een kantine van NIX</w:t>
      </w:r>
    </w:p>
    <w:p w14:paraId="0CB43DA5" w14:textId="273DC713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 xml:space="preserve">Stap 3: Post </w:t>
      </w:r>
      <w:r w:rsidR="00D95EA2" w:rsidRPr="00071EFA">
        <w:rPr>
          <w:rFonts w:asciiTheme="minorHAnsi" w:hAnsiTheme="minorHAnsi" w:cstheme="minorHAnsi"/>
          <w:color w:val="000000" w:themeColor="text1"/>
        </w:rPr>
        <w:t xml:space="preserve">hiervan </w:t>
      </w:r>
      <w:r w:rsidRPr="00071EFA">
        <w:rPr>
          <w:rFonts w:asciiTheme="minorHAnsi" w:hAnsiTheme="minorHAnsi" w:cstheme="minorHAnsi"/>
          <w:color w:val="000000" w:themeColor="text1"/>
        </w:rPr>
        <w:t xml:space="preserve">een foto op Instagram en/of Facebook met </w:t>
      </w:r>
      <w:r w:rsidR="00D95EA2" w:rsidRPr="00071EFA">
        <w:rPr>
          <w:rFonts w:asciiTheme="minorHAnsi" w:hAnsiTheme="minorHAnsi" w:cstheme="minorHAnsi"/>
          <w:color w:val="000000" w:themeColor="text1"/>
        </w:rPr>
        <w:t xml:space="preserve">de </w:t>
      </w:r>
      <w:r w:rsidRPr="00071EFA">
        <w:rPr>
          <w:rFonts w:asciiTheme="minorHAnsi" w:hAnsiTheme="minorHAnsi" w:cstheme="minorHAnsi"/>
          <w:color w:val="000000" w:themeColor="text1"/>
        </w:rPr>
        <w:t>hashtag #clubvanNIX</w:t>
      </w:r>
    </w:p>
    <w:p w14:paraId="0F746C7A" w14:textId="77777777" w:rsidR="003F31A6" w:rsidRPr="00071EFA" w:rsidRDefault="003F31A6" w:rsidP="000C726D">
      <w:pPr>
        <w:rPr>
          <w:rFonts w:asciiTheme="minorHAnsi" w:hAnsiTheme="minorHAnsi" w:cstheme="minorHAnsi"/>
          <w:color w:val="000000" w:themeColor="text1"/>
        </w:rPr>
      </w:pPr>
    </w:p>
    <w:p w14:paraId="06EF00FC" w14:textId="46F9E39A" w:rsidR="00D95EA2" w:rsidRPr="00071EFA" w:rsidRDefault="00C663AD" w:rsidP="000C726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6</w:t>
      </w:r>
      <w:r w:rsidR="000C726D" w:rsidRPr="00071EFA">
        <w:rPr>
          <w:rFonts w:asciiTheme="minorHAnsi" w:hAnsiTheme="minorHAnsi" w:cstheme="minorHAnsi"/>
          <w:color w:val="000000" w:themeColor="text1"/>
        </w:rPr>
        <w:t xml:space="preserve"> sportclubs maken kans op ieder €</w:t>
      </w:r>
      <w:r w:rsidR="00D95EA2" w:rsidRPr="00071EFA">
        <w:rPr>
          <w:rFonts w:asciiTheme="minorHAnsi" w:hAnsiTheme="minorHAnsi" w:cstheme="minorHAnsi"/>
          <w:color w:val="000000" w:themeColor="text1"/>
        </w:rPr>
        <w:t xml:space="preserve"> </w:t>
      </w:r>
      <w:r w:rsidR="000C726D" w:rsidRPr="00071EFA">
        <w:rPr>
          <w:rFonts w:asciiTheme="minorHAnsi" w:hAnsiTheme="minorHAnsi" w:cstheme="minorHAnsi"/>
          <w:color w:val="000000" w:themeColor="text1"/>
        </w:rPr>
        <w:t xml:space="preserve">750. </w:t>
      </w:r>
    </w:p>
    <w:p w14:paraId="35D6E282" w14:textId="515F2623" w:rsidR="00D95EA2" w:rsidRPr="00071EFA" w:rsidRDefault="00D95EA2" w:rsidP="00D95EA2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 xml:space="preserve">De actieperiode loopt </w:t>
      </w:r>
      <w:r w:rsidRPr="003117A5">
        <w:rPr>
          <w:rFonts w:asciiTheme="minorHAnsi" w:hAnsiTheme="minorHAnsi" w:cstheme="minorHAnsi"/>
          <w:color w:val="000000" w:themeColor="text1"/>
        </w:rPr>
        <w:t xml:space="preserve">van </w:t>
      </w:r>
      <w:r w:rsidR="000C629F" w:rsidRPr="003117A5">
        <w:rPr>
          <w:rFonts w:asciiTheme="minorHAnsi" w:hAnsiTheme="minorHAnsi" w:cstheme="minorHAnsi"/>
          <w:color w:val="000000" w:themeColor="text1"/>
        </w:rPr>
        <w:t>22 augustus 2022 tot 24 oktober 2022</w:t>
      </w:r>
      <w:r w:rsidRPr="003117A5">
        <w:rPr>
          <w:rFonts w:asciiTheme="minorHAnsi" w:hAnsiTheme="minorHAnsi" w:cstheme="minorHAnsi"/>
          <w:color w:val="000000" w:themeColor="text1"/>
        </w:rPr>
        <w:t xml:space="preserve">. De winnaars worden bekend gemaakt op 1 november </w:t>
      </w:r>
      <w:r w:rsidRPr="00071EFA">
        <w:rPr>
          <w:rFonts w:asciiTheme="minorHAnsi" w:hAnsiTheme="minorHAnsi" w:cstheme="minorHAnsi"/>
          <w:color w:val="000000" w:themeColor="text1"/>
        </w:rPr>
        <w:t>en krijgen daarvan persoonlijk bericht via Instagram of Facebook. Spannend!</w:t>
      </w:r>
      <w:r w:rsidR="00071EFA">
        <w:rPr>
          <w:rFonts w:asciiTheme="minorHAnsi" w:hAnsiTheme="minorHAnsi" w:cstheme="minorHAnsi"/>
          <w:color w:val="000000" w:themeColor="text1"/>
        </w:rPr>
        <w:t xml:space="preserve"> </w:t>
      </w:r>
      <w:r w:rsidRPr="00071EFA">
        <w:rPr>
          <w:rFonts w:asciiTheme="minorHAnsi" w:hAnsiTheme="minorHAnsi" w:cstheme="minorHAnsi"/>
          <w:color w:val="000000" w:themeColor="text1"/>
        </w:rPr>
        <w:t xml:space="preserve">Check de volledige </w:t>
      </w:r>
      <w:hyperlink r:id="rId7" w:history="1">
        <w:r w:rsidRPr="00722271">
          <w:rPr>
            <w:rStyle w:val="Hyperlink"/>
            <w:rFonts w:asciiTheme="minorHAnsi" w:hAnsiTheme="minorHAnsi" w:cstheme="minorHAnsi"/>
          </w:rPr>
          <w:t>actievoorwaarden</w:t>
        </w:r>
      </w:hyperlink>
      <w:r w:rsidR="00722271">
        <w:rPr>
          <w:rFonts w:asciiTheme="minorHAnsi" w:hAnsiTheme="minorHAnsi" w:cstheme="minorHAnsi"/>
          <w:color w:val="000000" w:themeColor="text1"/>
        </w:rPr>
        <w:t>.</w:t>
      </w:r>
    </w:p>
    <w:p w14:paraId="0FBC5C69" w14:textId="77777777" w:rsidR="00D95EA2" w:rsidRPr="00071EFA" w:rsidRDefault="00D95EA2" w:rsidP="00D95EA2">
      <w:pPr>
        <w:rPr>
          <w:rFonts w:asciiTheme="minorHAnsi" w:hAnsiTheme="minorHAnsi" w:cstheme="minorHAnsi"/>
          <w:color w:val="000000" w:themeColor="text1"/>
        </w:rPr>
      </w:pPr>
    </w:p>
    <w:p w14:paraId="46CC5F74" w14:textId="658F3EB4" w:rsidR="00CE3815" w:rsidRPr="00071EFA" w:rsidRDefault="00CE3815" w:rsidP="000C726D">
      <w:pPr>
        <w:rPr>
          <w:rFonts w:asciiTheme="minorHAnsi" w:hAnsiTheme="minorHAnsi" w:cstheme="minorHAnsi"/>
          <w:color w:val="000000" w:themeColor="text1"/>
        </w:rPr>
      </w:pPr>
    </w:p>
    <w:p w14:paraId="028C4CD8" w14:textId="77777777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  <w:u w:val="single"/>
        </w:rPr>
      </w:pPr>
      <w:proofErr w:type="spellStart"/>
      <w:r w:rsidRPr="00071EFA">
        <w:rPr>
          <w:rFonts w:asciiTheme="minorHAnsi" w:hAnsiTheme="minorHAnsi" w:cstheme="minorHAnsi"/>
          <w:color w:val="000000" w:themeColor="text1"/>
          <w:u w:val="single"/>
        </w:rPr>
        <w:t>Social</w:t>
      </w:r>
      <w:proofErr w:type="spellEnd"/>
      <w:r w:rsidRPr="00071EFA">
        <w:rPr>
          <w:rFonts w:asciiTheme="minorHAnsi" w:hAnsiTheme="minorHAnsi" w:cstheme="minorHAnsi"/>
          <w:color w:val="000000" w:themeColor="text1"/>
          <w:u w:val="single"/>
        </w:rPr>
        <w:t xml:space="preserve"> feed</w:t>
      </w:r>
    </w:p>
    <w:p w14:paraId="5B6C9930" w14:textId="2A4878E8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</w:p>
    <w:p w14:paraId="39531694" w14:textId="6172AF29" w:rsidR="000C629F" w:rsidRPr="00071EFA" w:rsidRDefault="000C629F" w:rsidP="000C726D">
      <w:pPr>
        <w:rPr>
          <w:rFonts w:asciiTheme="minorHAnsi" w:hAnsiTheme="minorHAnsi" w:cstheme="minorHAnsi"/>
          <w:color w:val="D0CECE" w:themeColor="background2" w:themeShade="E6"/>
        </w:rPr>
      </w:pPr>
      <w:r w:rsidRPr="00071EFA">
        <w:rPr>
          <w:rFonts w:asciiTheme="minorHAnsi" w:hAnsiTheme="minorHAnsi" w:cstheme="minorHAnsi"/>
          <w:color w:val="D0CECE" w:themeColor="background2" w:themeShade="E6"/>
        </w:rPr>
        <w:t>[</w:t>
      </w:r>
      <w:proofErr w:type="spellStart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>ivm</w:t>
      </w:r>
      <w:proofErr w:type="spellEnd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 xml:space="preserve"> 25% regel op </w:t>
      </w:r>
      <w:proofErr w:type="spellStart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>social</w:t>
      </w:r>
      <w:proofErr w:type="spellEnd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 xml:space="preserve"> </w:t>
      </w:r>
      <w:proofErr w:type="spellStart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>posts</w:t>
      </w:r>
      <w:proofErr w:type="spellEnd"/>
      <w:r w:rsidRPr="00071EFA">
        <w:rPr>
          <w:rFonts w:asciiTheme="minorHAnsi" w:hAnsiTheme="minorHAnsi" w:cstheme="minorHAnsi"/>
          <w:i/>
          <w:iCs/>
          <w:color w:val="D0CECE" w:themeColor="background2" w:themeShade="E6"/>
        </w:rPr>
        <w:t xml:space="preserve"> – zo weinig mogelijk tekst op het beeld. Verdere uitleg + verwijzen naar actievoorwaarden in de begeleidende tekst</w:t>
      </w:r>
      <w:r w:rsidRPr="00071EFA">
        <w:rPr>
          <w:rFonts w:asciiTheme="minorHAnsi" w:hAnsiTheme="minorHAnsi" w:cstheme="minorHAnsi"/>
          <w:color w:val="D0CECE" w:themeColor="background2" w:themeShade="E6"/>
        </w:rPr>
        <w:t>.]</w:t>
      </w:r>
    </w:p>
    <w:p w14:paraId="07B698EE" w14:textId="77777777" w:rsidR="000C629F" w:rsidRPr="00071EFA" w:rsidRDefault="000C629F" w:rsidP="000C726D">
      <w:pPr>
        <w:rPr>
          <w:rFonts w:asciiTheme="minorHAnsi" w:hAnsiTheme="minorHAnsi" w:cstheme="minorHAnsi"/>
          <w:color w:val="000000" w:themeColor="text1"/>
        </w:rPr>
      </w:pPr>
    </w:p>
    <w:p w14:paraId="703DB269" w14:textId="3AEFB228" w:rsidR="000C726D" w:rsidRPr="00071EFA" w:rsidRDefault="000C726D" w:rsidP="000C726D">
      <w:pPr>
        <w:rPr>
          <w:rFonts w:asciiTheme="minorHAnsi" w:hAnsiTheme="minorHAnsi" w:cstheme="minorHAnsi"/>
          <w:color w:val="000000" w:themeColor="text1"/>
        </w:rPr>
      </w:pPr>
      <w:r w:rsidRPr="00071EFA">
        <w:rPr>
          <w:rFonts w:asciiTheme="minorHAnsi" w:hAnsiTheme="minorHAnsi" w:cstheme="minorHAnsi"/>
          <w:color w:val="000000" w:themeColor="text1"/>
        </w:rPr>
        <w:t xml:space="preserve">Zijn jullie al een club van NIX? </w:t>
      </w:r>
      <w:r w:rsidR="005C2715" w:rsidRPr="00071EFA">
        <w:rPr>
          <w:rFonts w:asciiTheme="minorHAnsi" w:hAnsiTheme="minorHAnsi" w:cstheme="minorHAnsi"/>
          <w:color w:val="000000" w:themeColor="text1"/>
        </w:rPr>
        <w:t>Bes</w:t>
      </w:r>
      <w:r w:rsidR="00D12E34" w:rsidRPr="00071EFA">
        <w:rPr>
          <w:rFonts w:asciiTheme="minorHAnsi" w:hAnsiTheme="minorHAnsi" w:cstheme="minorHAnsi"/>
          <w:color w:val="000000" w:themeColor="text1"/>
        </w:rPr>
        <w:t xml:space="preserve">tel </w:t>
      </w:r>
      <w:r w:rsidR="003117A5">
        <w:rPr>
          <w:rFonts w:asciiTheme="minorHAnsi" w:hAnsiTheme="minorHAnsi" w:cstheme="minorHAnsi"/>
          <w:color w:val="000000" w:themeColor="text1"/>
        </w:rPr>
        <w:t>gratis</w:t>
      </w:r>
      <w:r w:rsidR="005C2715" w:rsidRPr="00071EFA">
        <w:rPr>
          <w:rFonts w:asciiTheme="minorHAnsi" w:hAnsiTheme="minorHAnsi" w:cstheme="minorHAnsi"/>
          <w:color w:val="000000" w:themeColor="text1"/>
        </w:rPr>
        <w:t xml:space="preserve"> het NIX18 sportpakket op </w:t>
      </w:r>
      <w:r w:rsidR="00722271">
        <w:rPr>
          <w:rFonts w:asciiTheme="minorHAnsi" w:hAnsiTheme="minorHAnsi" w:cstheme="minorHAnsi"/>
          <w:color w:val="000000" w:themeColor="text1"/>
        </w:rPr>
        <w:t>www.</w:t>
      </w:r>
      <w:r w:rsidR="005C2715" w:rsidRPr="00071EFA">
        <w:rPr>
          <w:rFonts w:asciiTheme="minorHAnsi" w:hAnsiTheme="minorHAnsi" w:cstheme="minorHAnsi"/>
          <w:color w:val="000000" w:themeColor="text1"/>
        </w:rPr>
        <w:t xml:space="preserve">trimbos.nl/clubvannix. </w:t>
      </w:r>
      <w:r w:rsidRPr="00071EFA">
        <w:rPr>
          <w:rFonts w:asciiTheme="minorHAnsi" w:hAnsiTheme="minorHAnsi" w:cstheme="minorHAnsi"/>
          <w:color w:val="000000" w:themeColor="text1"/>
        </w:rPr>
        <w:t>Post een foto van jullie omgetoverde kantine op Instagram</w:t>
      </w:r>
      <w:r w:rsidR="005A038E" w:rsidRPr="00071EFA">
        <w:rPr>
          <w:rFonts w:asciiTheme="minorHAnsi" w:hAnsiTheme="minorHAnsi" w:cstheme="minorHAnsi"/>
          <w:color w:val="000000" w:themeColor="text1"/>
        </w:rPr>
        <w:t xml:space="preserve"> en/of Facebook</w:t>
      </w:r>
      <w:r w:rsidRPr="00071EFA">
        <w:rPr>
          <w:rFonts w:asciiTheme="minorHAnsi" w:hAnsiTheme="minorHAnsi" w:cstheme="minorHAnsi"/>
          <w:color w:val="000000" w:themeColor="text1"/>
        </w:rPr>
        <w:t xml:space="preserve"> met </w:t>
      </w:r>
      <w:r w:rsidR="005A038E" w:rsidRPr="00071EFA">
        <w:rPr>
          <w:rFonts w:asciiTheme="minorHAnsi" w:hAnsiTheme="minorHAnsi" w:cstheme="minorHAnsi"/>
          <w:color w:val="000000" w:themeColor="text1"/>
        </w:rPr>
        <w:t xml:space="preserve">de </w:t>
      </w:r>
      <w:r w:rsidRPr="00071EFA">
        <w:rPr>
          <w:rFonts w:asciiTheme="minorHAnsi" w:hAnsiTheme="minorHAnsi" w:cstheme="minorHAnsi"/>
          <w:color w:val="000000" w:themeColor="text1"/>
        </w:rPr>
        <w:t>hashtag #clubvanNIX en win €750</w:t>
      </w:r>
      <w:r w:rsidR="00CE3815" w:rsidRPr="00071EFA">
        <w:rPr>
          <w:rFonts w:asciiTheme="minorHAnsi" w:hAnsiTheme="minorHAnsi" w:cstheme="minorHAnsi"/>
          <w:color w:val="000000" w:themeColor="text1"/>
        </w:rPr>
        <w:t xml:space="preserve"> voor jullie sportclub</w:t>
      </w:r>
      <w:r w:rsidRPr="00071EFA">
        <w:rPr>
          <w:rFonts w:asciiTheme="minorHAnsi" w:hAnsiTheme="minorHAnsi" w:cstheme="minorHAnsi"/>
          <w:color w:val="000000" w:themeColor="text1"/>
        </w:rPr>
        <w:t xml:space="preserve">! </w:t>
      </w:r>
      <w:r w:rsidR="00722271">
        <w:rPr>
          <w:rFonts w:asciiTheme="minorHAnsi" w:hAnsiTheme="minorHAnsi" w:cstheme="minorHAnsi"/>
          <w:color w:val="000000" w:themeColor="text1"/>
        </w:rPr>
        <w:t xml:space="preserve">Check de </w:t>
      </w:r>
      <w:hyperlink r:id="rId8" w:history="1">
        <w:r w:rsidR="00722271" w:rsidRPr="00722271">
          <w:rPr>
            <w:rStyle w:val="Hyperlink"/>
            <w:rFonts w:asciiTheme="minorHAnsi" w:hAnsiTheme="minorHAnsi" w:cstheme="minorHAnsi"/>
          </w:rPr>
          <w:t>actievoorwaarden</w:t>
        </w:r>
      </w:hyperlink>
      <w:r w:rsidR="00722271">
        <w:rPr>
          <w:rFonts w:asciiTheme="minorHAnsi" w:hAnsiTheme="minorHAnsi" w:cstheme="minorHAnsi"/>
          <w:color w:val="000000" w:themeColor="text1"/>
        </w:rPr>
        <w:t>.</w:t>
      </w:r>
    </w:p>
    <w:p w14:paraId="0B997577" w14:textId="6F991C31" w:rsidR="000C629F" w:rsidRPr="00071EFA" w:rsidRDefault="000C629F" w:rsidP="009D779E">
      <w:pPr>
        <w:rPr>
          <w:rFonts w:asciiTheme="minorHAnsi" w:hAnsiTheme="minorHAnsi" w:cstheme="minorHAnsi"/>
          <w:color w:val="000000" w:themeColor="text1"/>
        </w:rPr>
      </w:pPr>
    </w:p>
    <w:p w14:paraId="5FDB88A6" w14:textId="04162419" w:rsidR="000C629F" w:rsidRPr="00071EFA" w:rsidRDefault="000C629F" w:rsidP="009D779E">
      <w:pPr>
        <w:rPr>
          <w:rFonts w:asciiTheme="minorHAnsi" w:hAnsiTheme="minorHAnsi" w:cstheme="minorHAnsi"/>
          <w:color w:val="000000" w:themeColor="text1"/>
        </w:rPr>
      </w:pPr>
    </w:p>
    <w:p w14:paraId="60CA8C3A" w14:textId="77777777" w:rsidR="000573B3" w:rsidRPr="00071EFA" w:rsidRDefault="000573B3" w:rsidP="009D779E">
      <w:pPr>
        <w:rPr>
          <w:rFonts w:asciiTheme="minorHAnsi" w:hAnsiTheme="minorHAnsi" w:cstheme="minorHAnsi"/>
        </w:rPr>
      </w:pPr>
    </w:p>
    <w:sectPr w:rsidR="000573B3" w:rsidRPr="0007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79AF" w14:textId="77777777" w:rsidR="00043FFF" w:rsidRDefault="00043FFF" w:rsidP="009D779E">
      <w:r>
        <w:separator/>
      </w:r>
    </w:p>
  </w:endnote>
  <w:endnote w:type="continuationSeparator" w:id="0">
    <w:p w14:paraId="23944615" w14:textId="77777777" w:rsidR="00043FFF" w:rsidRDefault="00043FFF" w:rsidP="009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023A" w14:textId="77777777" w:rsidR="00043FFF" w:rsidRDefault="00043FFF" w:rsidP="009D779E">
      <w:r>
        <w:separator/>
      </w:r>
    </w:p>
  </w:footnote>
  <w:footnote w:type="continuationSeparator" w:id="0">
    <w:p w14:paraId="20525EC9" w14:textId="77777777" w:rsidR="00043FFF" w:rsidRDefault="00043FFF" w:rsidP="009D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C9F"/>
    <w:multiLevelType w:val="hybridMultilevel"/>
    <w:tmpl w:val="A9D04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5B"/>
    <w:rsid w:val="00043FFF"/>
    <w:rsid w:val="00046475"/>
    <w:rsid w:val="000573B3"/>
    <w:rsid w:val="00057E20"/>
    <w:rsid w:val="00071EFA"/>
    <w:rsid w:val="000C629F"/>
    <w:rsid w:val="000C726D"/>
    <w:rsid w:val="001A64B7"/>
    <w:rsid w:val="0020373E"/>
    <w:rsid w:val="003117A5"/>
    <w:rsid w:val="0031437E"/>
    <w:rsid w:val="003F31A6"/>
    <w:rsid w:val="00495D5F"/>
    <w:rsid w:val="004F4166"/>
    <w:rsid w:val="0057295C"/>
    <w:rsid w:val="0059281F"/>
    <w:rsid w:val="005A038E"/>
    <w:rsid w:val="005C2715"/>
    <w:rsid w:val="00604A14"/>
    <w:rsid w:val="00684F46"/>
    <w:rsid w:val="006B05A3"/>
    <w:rsid w:val="006C0EF1"/>
    <w:rsid w:val="00722271"/>
    <w:rsid w:val="00724187"/>
    <w:rsid w:val="00731B65"/>
    <w:rsid w:val="007A4EE4"/>
    <w:rsid w:val="00836F68"/>
    <w:rsid w:val="008B3034"/>
    <w:rsid w:val="008D72C2"/>
    <w:rsid w:val="008F3193"/>
    <w:rsid w:val="00902D34"/>
    <w:rsid w:val="00924013"/>
    <w:rsid w:val="009D779E"/>
    <w:rsid w:val="009F2C46"/>
    <w:rsid w:val="00A03915"/>
    <w:rsid w:val="00A725D3"/>
    <w:rsid w:val="00AE7C09"/>
    <w:rsid w:val="00B55A7C"/>
    <w:rsid w:val="00B970E3"/>
    <w:rsid w:val="00BA5DDB"/>
    <w:rsid w:val="00BC3759"/>
    <w:rsid w:val="00BF1259"/>
    <w:rsid w:val="00C663AD"/>
    <w:rsid w:val="00CE3815"/>
    <w:rsid w:val="00D12E34"/>
    <w:rsid w:val="00D17788"/>
    <w:rsid w:val="00D95EA2"/>
    <w:rsid w:val="00DB22AB"/>
    <w:rsid w:val="00E96927"/>
    <w:rsid w:val="00EA3619"/>
    <w:rsid w:val="00EF3AED"/>
    <w:rsid w:val="00EF3F0F"/>
    <w:rsid w:val="00EF4549"/>
    <w:rsid w:val="00F3455B"/>
    <w:rsid w:val="00F43628"/>
    <w:rsid w:val="00FB4280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53D15"/>
  <w15:chartTrackingRefBased/>
  <w15:docId w15:val="{50EFD7BD-C75D-134A-AE11-BC515E2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F46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F3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F31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F31A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3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31A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31A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1A6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3F31A6"/>
    <w:pPr>
      <w:ind w:left="720"/>
      <w:contextualSpacing/>
    </w:pPr>
  </w:style>
  <w:style w:type="paragraph" w:styleId="Revisie">
    <w:name w:val="Revision"/>
    <w:hidden/>
    <w:uiPriority w:val="99"/>
    <w:semiHidden/>
    <w:rsid w:val="00046475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7222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mbos.nl/wp-content/uploads/2022/07/NIX18-Sportflight-Winactie-VOORWAARD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mbos.nl/wp-content/uploads/2022/07/NIX18-Sportflight-Winactie-VOORWAARD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Witteveen</dc:creator>
  <cp:keywords/>
  <dc:description/>
  <cp:lastModifiedBy>Koen Koopman</cp:lastModifiedBy>
  <cp:revision>2</cp:revision>
  <dcterms:created xsi:type="dcterms:W3CDTF">2022-08-23T13:00:00Z</dcterms:created>
  <dcterms:modified xsi:type="dcterms:W3CDTF">2022-08-23T13:00:00Z</dcterms:modified>
</cp:coreProperties>
</file>