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6341C" w14:textId="74FAC489" w:rsidR="003E1E58" w:rsidRPr="003E1E58" w:rsidRDefault="003E1E58" w:rsidP="0075592A">
      <w:pPr>
        <w:rPr>
          <w:b/>
        </w:rPr>
      </w:pPr>
      <w:bookmarkStart w:id="0" w:name="_GoBack"/>
      <w:bookmarkEnd w:id="0"/>
      <w:r w:rsidRPr="003E1E58">
        <w:rPr>
          <w:b/>
        </w:rPr>
        <w:t>Pilot-onderzoek lesprogramma Frisse Start</w:t>
      </w:r>
    </w:p>
    <w:p w14:paraId="5559E6DE" w14:textId="77777777" w:rsidR="003E1E58" w:rsidRDefault="003E1E58" w:rsidP="0075592A"/>
    <w:p w14:paraId="5352BF91" w14:textId="77777777" w:rsidR="003E1E58" w:rsidRDefault="00E1483C" w:rsidP="0075592A">
      <w:r>
        <w:t xml:space="preserve">In het schooljaar 2015-2016 is er een pilot-onderzoek geweest naar de effectiviteit van het lesprogramma Frisse Start. Dit lesprogramma, gericht op brugklassers, heeft als doel om de ontwikkeling van een positievere houding tegenover middelengebruik die vanaf de vroege adolescentie aanvangt, te vertragen. </w:t>
      </w:r>
    </w:p>
    <w:p w14:paraId="1F8EB301" w14:textId="77777777" w:rsidR="003E1E58" w:rsidRDefault="003E1E58" w:rsidP="0075592A"/>
    <w:p w14:paraId="4075E316" w14:textId="0595A5E7" w:rsidR="003E1E58" w:rsidRPr="003E1E58" w:rsidRDefault="003E1E58" w:rsidP="0075592A">
      <w:pPr>
        <w:rPr>
          <w:b/>
        </w:rPr>
      </w:pPr>
      <w:r w:rsidRPr="003E1E58">
        <w:rPr>
          <w:b/>
        </w:rPr>
        <w:t>Hoe is het onderzoek uitgevoerd?</w:t>
      </w:r>
    </w:p>
    <w:p w14:paraId="7848FDE1" w14:textId="25454DBA" w:rsidR="003E1E58" w:rsidRDefault="00E1483C" w:rsidP="0075592A">
      <w:r>
        <w:t xml:space="preserve">Aan het onderzoek deden </w:t>
      </w:r>
      <w:r w:rsidRPr="00E1483C">
        <w:t>zes sc</w:t>
      </w:r>
      <w:r>
        <w:t xml:space="preserve">holen met in totaal </w:t>
      </w:r>
      <w:r w:rsidRPr="003E1E58">
        <w:t xml:space="preserve">1083 </w:t>
      </w:r>
      <w:r w:rsidR="003E1E58">
        <w:t xml:space="preserve">leerlingen </w:t>
      </w:r>
      <w:r w:rsidRPr="00594110">
        <w:t xml:space="preserve">verdeeld over </w:t>
      </w:r>
      <w:r w:rsidRPr="00E1483C">
        <w:t xml:space="preserve">48 </w:t>
      </w:r>
      <w:r w:rsidRPr="00594110">
        <w:t xml:space="preserve">brugklassen </w:t>
      </w:r>
      <w:r>
        <w:t>mee</w:t>
      </w:r>
      <w:r w:rsidRPr="00E1483C">
        <w:t xml:space="preserve">. De klassen werden random verdeeld over twee condities, te weten de experimentele en de wachtlijstconditie. De klassen in de experimentele conditie volgden het lesprogramma tussen oktober 2015 en januari 2016 en de klassen in de wachtlijstconditie deden dit tussen januari 2016 en mei 2016. Het lesprogramma bestond uit </w:t>
      </w:r>
      <w:r>
        <w:t xml:space="preserve">vier klassikale lessen en een ouderbijeenkomst hieraan voorafgaand. Tijdens de lessen werd geprobeerd de houding van de leerlingen tegenover middelengebruik te beïnvloeden, zodanig dat deze negatiever zou zijn dan die van leeftijdsgenoten die het lesprogramma niet hadden gevolgd. Op de ouderbijeenkomst werden ouders </w:t>
      </w:r>
      <w:r w:rsidR="00024CA5">
        <w:t xml:space="preserve">onder andere </w:t>
      </w:r>
      <w:r>
        <w:t xml:space="preserve">geïnformeerd over hoe zij duidelijke grenzen kunnen stellen ten aanzien van het middelengebruik van hun kind en het belang hiervan. </w:t>
      </w:r>
      <w:r w:rsidR="009051A8">
        <w:t xml:space="preserve">Om te kijken welk effect dit programma op de leerlingen had, zijn er zowel voor als na de implementatie van het programma door de leerlingen vragenlijsten ingevuld (in oktober 2015, in februari 2016 en in juni 2016). Deze vragenlijsten gingen over hun houding ten aanzien van alcohol, roken en cannabis. </w:t>
      </w:r>
    </w:p>
    <w:p w14:paraId="00B8D752" w14:textId="77777777" w:rsidR="003E1E58" w:rsidRDefault="003E1E58" w:rsidP="0075592A"/>
    <w:p w14:paraId="4E2911BF" w14:textId="189AA5A1" w:rsidR="003E1E58" w:rsidRPr="003E1E58" w:rsidRDefault="003E1E58" w:rsidP="0075592A">
      <w:pPr>
        <w:rPr>
          <w:b/>
        </w:rPr>
      </w:pPr>
      <w:r w:rsidRPr="003E1E58">
        <w:rPr>
          <w:b/>
        </w:rPr>
        <w:t>Wat kwam er uit het onderzoek naar voren?</w:t>
      </w:r>
    </w:p>
    <w:p w14:paraId="5DFBEF90" w14:textId="77777777" w:rsidR="003E1E58" w:rsidRDefault="009051A8" w:rsidP="0075592A">
      <w:r>
        <w:t xml:space="preserve">Na analyse </w:t>
      </w:r>
      <w:r w:rsidR="003E1E58">
        <w:t>van de vragenlijsten</w:t>
      </w:r>
      <w:r>
        <w:t xml:space="preserve"> bleek dat het programma een positief effect had op </w:t>
      </w:r>
      <w:r w:rsidR="003E1E58">
        <w:t>de</w:t>
      </w:r>
      <w:r>
        <w:t xml:space="preserve"> houding</w:t>
      </w:r>
      <w:r w:rsidR="003E1E58">
        <w:t xml:space="preserve"> van de leerlingen</w:t>
      </w:r>
      <w:r>
        <w:t xml:space="preserve"> ten aanzien van roken en cannabis. Daarnaast was er een trend zichtbaar voor hun houding tegenover alcohol. Dit betekent dat brugklassers die het programma Frisse Start hebben gevolgd een </w:t>
      </w:r>
      <w:r w:rsidR="00564E27">
        <w:t>negatievere</w:t>
      </w:r>
      <w:r>
        <w:t xml:space="preserve"> houding tegenover middelengebruik hebben dan hun leeftijdsgenoten die niet aan dit programma hebben deelgenomen. Verder bleek dat het</w:t>
      </w:r>
      <w:r w:rsidR="001E4495">
        <w:t xml:space="preserve"> voor de effectiviteit van het programma</w:t>
      </w:r>
      <w:r>
        <w:t xml:space="preserve"> niet uitmaakte wanneer in het schooljaar de lessen werden gegeven</w:t>
      </w:r>
      <w:r w:rsidR="001E4495">
        <w:t>.</w:t>
      </w:r>
      <w:r w:rsidR="0075592A">
        <w:t xml:space="preserve"> Aan het eind van het schooljaar scoorden de leerlingen in de experimentele conditie (waarbij het lesprogramma in het begin van het schooljaar werd gevolgd) en de leerlingen in de wachtlijstconditie (waarbij het lesprogramma in de tweede helft van het schooljaar werd gevolgd) namelijk even hoog op hun houding tegenover middelenmisbruik. </w:t>
      </w:r>
    </w:p>
    <w:p w14:paraId="332C4D29" w14:textId="77777777" w:rsidR="003E1E58" w:rsidRDefault="003E1E58" w:rsidP="0075592A"/>
    <w:p w14:paraId="4598FABB" w14:textId="00F5FFF0" w:rsidR="003E1E58" w:rsidRPr="003E1E58" w:rsidRDefault="003E1E58" w:rsidP="0075592A">
      <w:pPr>
        <w:rPr>
          <w:b/>
        </w:rPr>
      </w:pPr>
      <w:r w:rsidRPr="003E1E58">
        <w:rPr>
          <w:b/>
        </w:rPr>
        <w:t>Wat betekent dit voor de implementatie van het lesprogramma Frisse Start?</w:t>
      </w:r>
    </w:p>
    <w:p w14:paraId="4C4E6839" w14:textId="5A432D3A" w:rsidR="0075592A" w:rsidRDefault="0075592A" w:rsidP="0075592A">
      <w:r>
        <w:t xml:space="preserve">Uit de resultaten van dit onderzoek kan worden geconcludeerd dat het lesprogramma Frisse Start helpend kan zijn bij het vertragen van de ontwikkeling van een positieve houding tegenover middelengebruik bij brugklassers. Wanneer in het schooljaar het programma aan de leerlingen wordt aangeboden, maakt hiervoor niet uit. </w:t>
      </w:r>
    </w:p>
    <w:p w14:paraId="7701329D" w14:textId="77777777" w:rsidR="0075592A" w:rsidRDefault="0075592A" w:rsidP="0075592A"/>
    <w:p w14:paraId="122C78B0" w14:textId="4A520538" w:rsidR="0075592A" w:rsidRDefault="0075592A" w:rsidP="0075592A"/>
    <w:sectPr w:rsidR="00755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3C"/>
    <w:rsid w:val="00024CA5"/>
    <w:rsid w:val="000C3E85"/>
    <w:rsid w:val="001E4495"/>
    <w:rsid w:val="00246070"/>
    <w:rsid w:val="003E1E58"/>
    <w:rsid w:val="003F7CFE"/>
    <w:rsid w:val="00564E27"/>
    <w:rsid w:val="0075592A"/>
    <w:rsid w:val="009051A8"/>
    <w:rsid w:val="00966C84"/>
    <w:rsid w:val="00B225BC"/>
    <w:rsid w:val="00C07364"/>
    <w:rsid w:val="00E03D8C"/>
    <w:rsid w:val="00E1483C"/>
    <w:rsid w:val="00EA46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D825"/>
  <w15:chartTrackingRefBased/>
  <w15:docId w15:val="{A5B89D56-62C5-4E7C-9F2D-98A4351C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483C"/>
    <w:pPr>
      <w:spacing w:after="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1483C"/>
    <w:rPr>
      <w:sz w:val="16"/>
      <w:szCs w:val="16"/>
    </w:rPr>
  </w:style>
  <w:style w:type="paragraph" w:styleId="Tekstopmerking">
    <w:name w:val="annotation text"/>
    <w:basedOn w:val="Standaard"/>
    <w:link w:val="TekstopmerkingChar"/>
    <w:uiPriority w:val="99"/>
    <w:semiHidden/>
    <w:unhideWhenUsed/>
    <w:rsid w:val="00E1483C"/>
    <w:pPr>
      <w:spacing w:line="240" w:lineRule="auto"/>
    </w:pPr>
    <w:rPr>
      <w:szCs w:val="20"/>
    </w:rPr>
  </w:style>
  <w:style w:type="character" w:customStyle="1" w:styleId="TekstopmerkingChar">
    <w:name w:val="Tekst opmerking Char"/>
    <w:basedOn w:val="Standaardalinea-lettertype"/>
    <w:link w:val="Tekstopmerking"/>
    <w:uiPriority w:val="99"/>
    <w:semiHidden/>
    <w:rsid w:val="00E1483C"/>
    <w:rPr>
      <w:szCs w:val="20"/>
    </w:rPr>
  </w:style>
  <w:style w:type="paragraph" w:styleId="Ballontekst">
    <w:name w:val="Balloon Text"/>
    <w:basedOn w:val="Standaard"/>
    <w:link w:val="BallontekstChar"/>
    <w:uiPriority w:val="99"/>
    <w:semiHidden/>
    <w:unhideWhenUsed/>
    <w:rsid w:val="00E1483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4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75154891.dotm</Template>
  <TotalTime>1</TotalTime>
  <Pages>1</Pages>
  <Words>447</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Manouk Béatse</dc:creator>
  <cp:keywords/>
  <dc:description/>
  <cp:lastModifiedBy>Daniëlle Kriele-Boon</cp:lastModifiedBy>
  <cp:revision>2</cp:revision>
  <dcterms:created xsi:type="dcterms:W3CDTF">2019-11-18T15:34:00Z</dcterms:created>
  <dcterms:modified xsi:type="dcterms:W3CDTF">2019-11-18T15:34:00Z</dcterms:modified>
</cp:coreProperties>
</file>